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4AE2" w14:textId="77777777" w:rsidR="0070177F" w:rsidRDefault="0070177F">
      <w:pPr>
        <w:spacing w:line="240" w:lineRule="auto"/>
        <w:ind w:left="708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Université de Mohamed El Bachir El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Ibrahimi BBA</w:t>
      </w:r>
    </w:p>
    <w:p w14:paraId="1D4B7886" w14:textId="77777777" w:rsidR="0070177F" w:rsidRDefault="0070177F">
      <w:pPr>
        <w:spacing w:line="240" w:lineRule="auto"/>
        <w:ind w:left="708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 des sciences de la nature et de la vie et sciences de la terre et de l'univers</w:t>
      </w:r>
    </w:p>
    <w:p w14:paraId="735B7DE6" w14:textId="77777777" w:rsidR="0070177F" w:rsidRDefault="0070177F">
      <w:pPr>
        <w:spacing w:line="240" w:lineRule="auto"/>
        <w:ind w:left="708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Département de Biologie</w:t>
      </w:r>
    </w:p>
    <w:p w14:paraId="17F9DCDD" w14:textId="446A04E5" w:rsidR="0070177F" w:rsidRDefault="0070177F" w:rsidP="001330CF">
      <w:pPr>
        <w:spacing w:line="240" w:lineRule="auto"/>
        <w:ind w:left="708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Module: mathématique sta</w:t>
      </w:r>
      <w:r w:rsidR="001330CF">
        <w:rPr>
          <w:rFonts w:asciiTheme="majorBidi" w:hAnsiTheme="majorBidi" w:cstheme="majorBidi"/>
          <w:b/>
          <w:bCs/>
          <w:sz w:val="24"/>
          <w:szCs w:val="24"/>
          <w:lang w:bidi="ar-DZ"/>
        </w:rPr>
        <w:t>tistique  20</w:t>
      </w:r>
      <w:r w:rsidR="00A46276">
        <w:rPr>
          <w:rFonts w:asciiTheme="majorBidi" w:hAnsiTheme="majorBidi" w:cstheme="majorBidi"/>
          <w:b/>
          <w:bCs/>
          <w:sz w:val="24"/>
          <w:szCs w:val="24"/>
          <w:lang w:bidi="ar-DZ"/>
        </w:rPr>
        <w:t>20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/20</w:t>
      </w:r>
      <w:r w:rsidR="00A46276">
        <w:rPr>
          <w:rFonts w:asciiTheme="majorBidi" w:hAnsiTheme="majorBidi" w:cstheme="majorBidi"/>
          <w:b/>
          <w:bCs/>
          <w:sz w:val="24"/>
          <w:szCs w:val="24"/>
          <w:lang w:bidi="ar-DZ"/>
        </w:rPr>
        <w:t>21</w:t>
      </w:r>
    </w:p>
    <w:p w14:paraId="679ACAF2" w14:textId="77777777" w:rsidR="0070177F" w:rsidRDefault="0070177F">
      <w:pPr>
        <w:ind w:left="708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  <w:t>Série d'exercices N°1</w:t>
      </w:r>
    </w:p>
    <w:p w14:paraId="38689CC0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Exercice 01: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14:paraId="20524EBD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Considérons la fonction définie sur 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  <w:lang w:bidi="ar-DZ"/>
          </w:rPr>
          <m:t>R</m:t>
        </m:r>
      </m:oMath>
      <w:r>
        <w:rPr>
          <w:rFonts w:asciiTheme="majorBidi" w:hAnsiTheme="majorBidi" w:cstheme="majorBidi"/>
          <w:sz w:val="24"/>
          <w:szCs w:val="24"/>
          <w:lang w:bidi="ar-DZ"/>
        </w:rPr>
        <w:t xml:space="preserve">  par :</w:t>
      </w:r>
    </w:p>
    <w:p w14:paraId="10A36C19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bidi="ar-D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 xml:space="preserve">       si  x ≠0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0                       si  x=0</m:t>
                </m:r>
              </m:e>
            </m:eqArr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  Montrer que :</m:t>
            </m:r>
          </m:e>
        </m:d>
      </m:oMath>
      <w:r>
        <w:rPr>
          <w:rFonts w:asciiTheme="majorBidi" w:hAnsiTheme="majorBidi" w:cstheme="majorBidi"/>
          <w:sz w:val="24"/>
          <w:szCs w:val="24"/>
          <w:lang w:bidi="ar-DZ"/>
        </w:rPr>
        <w:tab/>
      </w:r>
    </w:p>
    <w:p w14:paraId="6876C0D7" w14:textId="77777777" w:rsidR="0070177F" w:rsidRDefault="0070177F">
      <w:pPr>
        <w:pStyle w:val="Paragraphedeliste"/>
        <w:numPr>
          <w:ilvl w:val="0"/>
          <w:numId w:val="2"/>
        </w:numPr>
        <w:tabs>
          <w:tab w:val="left" w:pos="4733"/>
        </w:tabs>
        <w:ind w:left="1428"/>
        <w:rPr>
          <w:rFonts w:asciiTheme="majorBidi" w:hAnsiTheme="majorBidi" w:cstheme="majorBidi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</m:oMath>
      <w:r>
        <w:rPr>
          <w:rFonts w:asciiTheme="majorBidi" w:hAnsiTheme="majorBidi" w:cstheme="majorBidi"/>
          <w:sz w:val="24"/>
          <w:szCs w:val="24"/>
          <w:lang w:bidi="ar-DZ"/>
        </w:rPr>
        <w:t xml:space="preserve"> est continue en 0</w:t>
      </w:r>
    </w:p>
    <w:p w14:paraId="2ED0D611" w14:textId="77777777" w:rsidR="0070177F" w:rsidRDefault="0070177F">
      <w:pPr>
        <w:pStyle w:val="Paragraphedeliste"/>
        <w:numPr>
          <w:ilvl w:val="0"/>
          <w:numId w:val="2"/>
        </w:numPr>
        <w:tabs>
          <w:tab w:val="left" w:pos="4733"/>
        </w:tabs>
        <w:ind w:left="1428"/>
        <w:rPr>
          <w:rFonts w:asciiTheme="majorBidi" w:hAnsiTheme="majorBidi" w:cstheme="majorBidi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</m:oMath>
      <w:r>
        <w:rPr>
          <w:rFonts w:asciiTheme="majorBidi" w:hAnsiTheme="majorBidi" w:cstheme="majorBidi"/>
          <w:sz w:val="24"/>
          <w:szCs w:val="24"/>
          <w:lang w:bidi="ar-DZ"/>
        </w:rPr>
        <w:t xml:space="preserve"> est dérivable en 0</w:t>
      </w:r>
    </w:p>
    <w:p w14:paraId="1CB11B7A" w14:textId="77777777" w:rsidR="0070177F" w:rsidRDefault="0070177F">
      <w:pPr>
        <w:pStyle w:val="Paragraphedeliste"/>
        <w:numPr>
          <w:ilvl w:val="0"/>
          <w:numId w:val="2"/>
        </w:numPr>
        <w:tabs>
          <w:tab w:val="left" w:pos="4733"/>
        </w:tabs>
        <w:ind w:left="1428"/>
        <w:rPr>
          <w:rFonts w:asciiTheme="majorBidi" w:hAnsiTheme="majorBidi" w:cstheme="majorBidi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f'</m:t>
        </m:r>
      </m:oMath>
      <w:r>
        <w:rPr>
          <w:rFonts w:asciiTheme="majorBidi" w:hAnsiTheme="majorBidi" w:cstheme="majorBidi"/>
          <w:sz w:val="24"/>
          <w:szCs w:val="24"/>
          <w:lang w:bidi="ar-DZ"/>
        </w:rPr>
        <w:t xml:space="preserve"> n’est  pas continue en 0</w:t>
      </w:r>
    </w:p>
    <w:p w14:paraId="5177CDDE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Exercice 02:</w:t>
      </w:r>
    </w:p>
    <w:p w14:paraId="7C21A07A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En considère l’ensemble E des fonctions définies par :</w:t>
      </w:r>
    </w:p>
    <w:p w14:paraId="31165890" w14:textId="77777777" w:rsidR="0070177F" w:rsidRDefault="0070177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+a x+b     pour  x ≥0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λ x+ μ             pour x≤0</m:t>
                  </m:r>
                </m:e>
              </m:eqAr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   où  a, b,λ, μ  sont des constantes réelles</m:t>
              </m:r>
            </m:e>
          </m:d>
        </m:oMath>
      </m:oMathPara>
    </w:p>
    <w:p w14:paraId="41506A0C" w14:textId="77777777" w:rsidR="0070177F" w:rsidRDefault="0070177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Dans quel cas la fonction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f∈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Ε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 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>est-elle continue au point 0</w:t>
      </w:r>
    </w:p>
    <w:p w14:paraId="4501311D" w14:textId="77777777" w:rsidR="0070177F" w:rsidRDefault="0070177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Dans quel cas la fonction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f∈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Ε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 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>est-elle dérivable  au point 0</w:t>
      </w:r>
    </w:p>
    <w:p w14:paraId="59C60ECF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Déterminer et représenter graphiquement la fonction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f∈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Ε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 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f dérivable en 0 et vérifiant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=1 et f'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=0</m:t>
        </m:r>
      </m:oMath>
    </w:p>
    <w:p w14:paraId="1E32FCE8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Déterminer et représenter graphiquement la fonction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f∈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Ε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 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f dérivable en 0 et vérifiant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=1 et f'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=1</m:t>
        </m:r>
      </m:oMath>
    </w:p>
    <w:p w14:paraId="251D24BA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Exercice 03:</w:t>
      </w:r>
    </w:p>
    <w:p w14:paraId="6A16C23E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Montrer que la fonction </w:t>
      </w:r>
      <w:r>
        <w:rPr>
          <w:rFonts w:ascii="Cambria Math" w:eastAsiaTheme="minorEastAsia" w:hAnsi="Cambria Math"/>
          <w:i/>
          <w:iCs/>
          <w:sz w:val="24"/>
          <w:szCs w:val="24"/>
          <w:lang w:bidi="ar-DZ"/>
        </w:rPr>
        <w:t>f</w:t>
      </w:r>
      <w:r>
        <w:rPr>
          <w:rFonts w:ascii="Cambria Math" w:eastAsiaTheme="minorEastAsia" w:hAnsi="Cambria Math"/>
          <w:sz w:val="24"/>
          <w:szCs w:val="24"/>
          <w:lang w:bidi="ar-DZ"/>
        </w:rPr>
        <w:t xml:space="preserve">  définie pour tout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x ≠-1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par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+5x+4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x+1</m:t>
            </m:r>
          </m:den>
        </m:f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s’écrit sous la forme : 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αx+β+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γ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x+1</m:t>
            </m:r>
          </m:den>
        </m:f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  où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α,β et γ 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>sont des constantes réelles à déterminer</w:t>
      </w:r>
    </w:p>
    <w:p w14:paraId="0626BA17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Calculer la dérivée nième de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en fonction de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*</m:t>
            </m:r>
          </m:sup>
        </m:sSup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 (vous utiliserez le symbole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n!=1×2×3…×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n-1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bidi="ar-DZ"/>
          </w:rPr>
          <m:t>×n</m:t>
        </m:r>
      </m:oMath>
    </w:p>
    <w:p w14:paraId="698BF642" w14:textId="77777777" w:rsidR="0070177F" w:rsidRDefault="0070177F" w:rsidP="009C1B27">
      <w:pPr>
        <w:tabs>
          <w:tab w:val="left" w:pos="4733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397327BB" w14:textId="77777777" w:rsidR="0070177F" w:rsidRDefault="0070177F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  <w:sectPr w:rsidR="007017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C7FE0A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lastRenderedPageBreak/>
        <w:t>Exercice 04:</w:t>
      </w:r>
    </w:p>
    <w:p w14:paraId="40697596" w14:textId="77777777" w:rsidR="0070177F" w:rsidRDefault="00CB273A" w:rsidP="00CB273A">
      <w:pPr>
        <w:ind w:left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1 </w:t>
      </w:r>
      <w:r w:rsidR="0070177F">
        <w:rPr>
          <w:rFonts w:asciiTheme="majorBidi" w:hAnsiTheme="majorBidi" w:cstheme="majorBidi"/>
          <w:sz w:val="24"/>
          <w:szCs w:val="24"/>
          <w:lang w:bidi="ar-DZ"/>
        </w:rPr>
        <w:t>Calc</w:t>
      </w:r>
      <w:r>
        <w:rPr>
          <w:rFonts w:asciiTheme="majorBidi" w:hAnsiTheme="majorBidi" w:cstheme="majorBidi"/>
          <w:sz w:val="24"/>
          <w:szCs w:val="24"/>
          <w:lang w:bidi="ar-DZ"/>
        </w:rPr>
        <w:t>uler les intégrales suivantes :</w:t>
      </w:r>
    </w:p>
    <w:p w14:paraId="28D0DEEC" w14:textId="77777777" w:rsidR="00CB273A" w:rsidRPr="00CB273A" w:rsidRDefault="00CB273A" w:rsidP="00CB273A">
      <w:pPr>
        <w:ind w:left="708"/>
        <w:rPr>
          <w:rFonts w:asciiTheme="majorBidi" w:hAnsiTheme="majorBidi" w:cstheme="majorBidi"/>
          <w:sz w:val="24"/>
          <w:szCs w:val="24"/>
          <w:lang w:bidi="ar-DZ"/>
        </w:rPr>
      </w:pPr>
    </w:p>
    <w:p w14:paraId="7004DEFF" w14:textId="77777777" w:rsidR="0036207C" w:rsidRPr="006D6C5B" w:rsidRDefault="008A6B8F" w:rsidP="00CB273A">
      <w:pPr>
        <w:spacing w:after="0" w:line="240" w:lineRule="auto"/>
        <w:ind w:left="360" w:right="57"/>
        <w:rPr>
          <w:rFonts w:asciiTheme="majorBidi" w:eastAsiaTheme="minorEastAsia" w:hAnsiTheme="majorBidi"/>
          <w:sz w:val="20"/>
          <w:szCs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+1</m:t>
              </m:r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 xml:space="preserve">)dx,  </m:t>
          </m:r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(3</m:t>
              </m:r>
              <m:rad>
                <m:rad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rad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)  dx , </m:t>
          </m:r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5x+2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3x+2</m:t>
                  </m:r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 xml:space="preserve">dx  ,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 xml:space="preserve">dx   </m:t>
          </m:r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,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dx</m:t>
              </m:r>
            </m:e>
          </m:nary>
        </m:oMath>
      </m:oMathPara>
    </w:p>
    <w:p w14:paraId="05EBBF9F" w14:textId="77777777" w:rsidR="0070177F" w:rsidRDefault="0070177F" w:rsidP="0036207C">
      <w:pPr>
        <w:spacing w:line="240" w:lineRule="auto"/>
        <w:ind w:left="708"/>
        <w:rPr>
          <w:rFonts w:ascii="Cambria Math" w:hAnsi="Cambria Math"/>
          <w:sz w:val="24"/>
          <w:szCs w:val="24"/>
          <w:lang w:bidi="ar-DZ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            </m:t>
          </m:r>
        </m:oMath>
      </m:oMathPara>
    </w:p>
    <w:p w14:paraId="4022E84A" w14:textId="77777777" w:rsidR="0070177F" w:rsidRDefault="008A6B8F" w:rsidP="00CB273A">
      <w:pPr>
        <w:spacing w:line="240" w:lineRule="auto"/>
        <w:ind w:left="708"/>
        <w:rPr>
          <w:rFonts w:ascii="Cambria Math" w:hAnsi="Cambria Math"/>
          <w:sz w:val="24"/>
          <w:szCs w:val="24"/>
          <w:lang w:bidi="ar-DZ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+2x-1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-2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+1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;   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π/4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π/3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4x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(2x+1)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        </m:t>
          </m:r>
        </m:oMath>
      </m:oMathPara>
    </w:p>
    <w:p w14:paraId="16363B33" w14:textId="77777777" w:rsidR="0070177F" w:rsidRDefault="0070177F">
      <w:pPr>
        <w:spacing w:line="240" w:lineRule="auto"/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2 Intégration par parties</w:t>
      </w:r>
    </w:p>
    <w:p w14:paraId="3989BE9D" w14:textId="77777777" w:rsidR="0070177F" w:rsidRDefault="008A6B8F">
      <w:pPr>
        <w:spacing w:line="240" w:lineRule="auto"/>
        <w:ind w:left="708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    </m:t>
          </m:r>
          <m:r>
            <w:rPr>
              <w:rFonts w:ascii="Cambria Math" w:eastAsiaTheme="minorEastAsia" w:hAnsi="Cambria Math" w:cstheme="majorBidi"/>
              <w:noProof/>
              <w:sz w:val="24"/>
              <w:szCs w:val="24"/>
              <w:lang w:bidi="ar-DZ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dx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(x+1)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-2x</m:t>
                      </m:r>
                    </m:sup>
                  </m:sSup>
                </m:e>
              </m:func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sup>
                  </m:sSup>
                </m:fName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</m:func>
                </m:e>
              </m:func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</m:t>
          </m:r>
        </m:oMath>
      </m:oMathPara>
    </w:p>
    <w:p w14:paraId="74625184" w14:textId="77777777" w:rsidR="0070177F" w:rsidRDefault="0070177F">
      <w:pPr>
        <w:spacing w:line="240" w:lineRule="auto"/>
        <w:ind w:left="708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  <w:t>3 Changement de variable</w:t>
      </w:r>
    </w:p>
    <w:p w14:paraId="7ADE35E7" w14:textId="77777777" w:rsidR="0070177F" w:rsidRPr="00CB273A" w:rsidRDefault="008A6B8F" w:rsidP="00CB273A">
      <w:pPr>
        <w:pStyle w:val="Paragraphedeliste"/>
        <w:numPr>
          <w:ilvl w:val="0"/>
          <w:numId w:val="11"/>
        </w:numPr>
        <w:spacing w:line="240" w:lineRule="auto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bidi="ar-DZ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bidi="ar-DZ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bidi="ar-DZ"/>
                  </w:rPr>
                  <m:t>+2)</m:t>
                </m:r>
              </m:e>
            </m:func>
          </m:e>
        </m:nary>
        <m:r>
          <w:rPr>
            <w:rFonts w:ascii="Cambria Math" w:hAnsi="Cambria Math"/>
            <w:sz w:val="20"/>
            <w:szCs w:val="20"/>
            <w:lang w:bidi="ar-DZ"/>
          </w:rPr>
          <m:t xml:space="preserve">dx, </m:t>
        </m:r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au moyen du changement de variable t=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4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+2</m:t>
        </m:r>
      </m:oMath>
    </w:p>
    <w:p w14:paraId="39C6CFFC" w14:textId="77777777" w:rsidR="0070177F" w:rsidRPr="00662A25" w:rsidRDefault="008A6B8F" w:rsidP="00662A25">
      <w:pPr>
        <w:pStyle w:val="Paragraphedeliste"/>
        <w:numPr>
          <w:ilvl w:val="0"/>
          <w:numId w:val="11"/>
        </w:numPr>
        <w:spacing w:line="240" w:lineRule="auto"/>
        <w:rPr>
          <w:rFonts w:ascii="Cambria Math" w:hAnsi="Cambria Math"/>
          <w:i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bidi="ar-DZ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lang w:bidi="ar-D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bidi="ar-DZ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lang w:bidi="ar-DZ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bidi="ar-DZ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den>
            </m:f>
          </m:e>
        </m:nary>
        <m:r>
          <w:rPr>
            <w:rFonts w:ascii="Cambria Math" w:hAnsi="Cambria Math"/>
            <w:lang w:bidi="ar-DZ"/>
          </w:rPr>
          <m:t>dx   ;au moyen du changement de variable t=x+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>π</m:t>
            </m:r>
          </m:num>
          <m:den>
            <m:r>
              <w:rPr>
                <w:rFonts w:ascii="Cambria Math" w:hAnsi="Cambria Math"/>
                <w:lang w:bidi="ar-DZ"/>
              </w:rPr>
              <m:t>4</m:t>
            </m:r>
          </m:den>
        </m:f>
      </m:oMath>
    </w:p>
    <w:p w14:paraId="1B25D423" w14:textId="77777777" w:rsidR="0070177F" w:rsidRPr="001800C3" w:rsidRDefault="008A6B8F" w:rsidP="00662A25">
      <w:pPr>
        <w:pStyle w:val="Paragraphedeliste"/>
        <w:numPr>
          <w:ilvl w:val="0"/>
          <w:numId w:val="11"/>
        </w:numPr>
        <w:spacing w:line="240" w:lineRule="auto"/>
        <w:rPr>
          <w:rFonts w:asciiTheme="majorBidi" w:eastAsiaTheme="minorEastAsia" w:hAnsiTheme="majorBidi" w:cstheme="majorBidi"/>
          <w:i/>
          <w:noProof/>
          <w:sz w:val="24"/>
          <w:szCs w:val="24"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2 x+1</m:t>
                </m:r>
              </m:e>
            </m:rad>
          </m:e>
        </m:nary>
        <m:r>
          <w:rPr>
            <w:rFonts w:ascii="Cambria Math" w:hAnsi="Cambria Math"/>
            <w:sz w:val="20"/>
            <w:szCs w:val="20"/>
          </w:rPr>
          <m:t xml:space="preserve"> dx</m:t>
        </m:r>
        <m:r>
          <w:rPr>
            <w:rFonts w:ascii="Cambria Math" w:eastAsiaTheme="minorEastAsia" w:hAnsi="Cambria Math"/>
            <w:sz w:val="20"/>
            <w:szCs w:val="20"/>
          </w:rPr>
          <m:t xml:space="preserve">  </m:t>
        </m:r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 xml:space="preserve">   ;au moyen du changement de variable   t</m:t>
        </m:r>
        <m:r>
          <w:rPr>
            <w:rFonts w:ascii="Cambria Math" w:eastAsiaTheme="minorEastAsia" w:hAnsi="Cambria Math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 x+1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 xml:space="preserve">   </m:t>
        </m:r>
      </m:oMath>
    </w:p>
    <w:p w14:paraId="1547F12C" w14:textId="77777777" w:rsidR="0070177F" w:rsidRPr="005D0C1E" w:rsidRDefault="008A6B8F" w:rsidP="00662A25">
      <w:pPr>
        <w:pStyle w:val="Paragraphedeliste"/>
        <w:numPr>
          <w:ilvl w:val="0"/>
          <w:numId w:val="11"/>
        </w:numPr>
        <w:spacing w:line="240" w:lineRule="auto"/>
        <w:rPr>
          <w:rFonts w:ascii="Cambria Math" w:hAnsi="Cambria Math"/>
          <w:bCs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Cs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2x+1</m:t>
                    </m:r>
                  </m:e>
                </m:rad>
              </m:den>
            </m:f>
          </m:e>
        </m:nary>
        <m:r>
          <m:rPr>
            <m:sty m:val="p"/>
          </m:rPr>
          <w:rPr>
            <w:rFonts w:ascii="Cambria Math" w:hAnsi="Cambria Math"/>
            <w:sz w:val="20"/>
            <w:szCs w:val="20"/>
          </w:rPr>
          <m:t>dx   ;au moyen du changement de variable t=</m:t>
        </m:r>
        <m:rad>
          <m:radPr>
            <m:degHide m:val="1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2x+1</m:t>
            </m:r>
          </m:e>
        </m:rad>
      </m:oMath>
    </w:p>
    <w:p w14:paraId="03FBF024" w14:textId="77777777" w:rsidR="005D0C1E" w:rsidRPr="005D0C1E" w:rsidRDefault="008A6B8F" w:rsidP="001800C3">
      <w:pPr>
        <w:pStyle w:val="Paragraphedeliste"/>
        <w:numPr>
          <w:ilvl w:val="0"/>
          <w:numId w:val="11"/>
        </w:numPr>
        <w:spacing w:after="0" w:line="240" w:lineRule="auto"/>
        <w:ind w:right="57"/>
        <w:rPr>
          <w:rFonts w:asciiTheme="majorBidi" w:eastAsiaTheme="minorEastAsia" w:hAnsiTheme="majorBidi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iCs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1-4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</w:rPr>
          <m:t xml:space="preserve"> dx</m:t>
        </m:r>
      </m:oMath>
      <w:r w:rsidR="005D0C1E" w:rsidRPr="001800C3">
        <w:rPr>
          <w:rFonts w:asciiTheme="majorBidi" w:eastAsiaTheme="minorEastAsia" w:hAnsiTheme="majorBidi"/>
          <w:i/>
          <w:iCs/>
          <w:sz w:val="20"/>
          <w:szCs w:val="20"/>
        </w:rPr>
        <w:t xml:space="preserve"> </w:t>
      </w:r>
      <w:r w:rsidR="005D0C1E">
        <w:rPr>
          <w:rFonts w:asciiTheme="majorBidi" w:eastAsiaTheme="minorEastAsia" w:hAnsiTheme="majorBidi"/>
          <w:sz w:val="20"/>
          <w:szCs w:val="20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;au moyen du changement de variable t=</m:t>
        </m:r>
        <m:r>
          <w:rPr>
            <w:rFonts w:ascii="Cambria Math" w:hAnsi="Cambria Math"/>
            <w:sz w:val="20"/>
            <w:szCs w:val="20"/>
          </w:rPr>
          <m:t>1-4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14:paraId="73384FAB" w14:textId="77777777" w:rsidR="005D0C1E" w:rsidRPr="00662A25" w:rsidRDefault="005D0C1E" w:rsidP="005D0C1E">
      <w:pPr>
        <w:pStyle w:val="Paragraphedeliste"/>
        <w:spacing w:line="240" w:lineRule="auto"/>
        <w:ind w:left="1428"/>
        <w:rPr>
          <w:rFonts w:ascii="Cambria Math" w:hAnsi="Cambria Math"/>
          <w:bCs/>
          <w:sz w:val="20"/>
          <w:szCs w:val="20"/>
        </w:rPr>
      </w:pPr>
    </w:p>
    <w:p w14:paraId="525554F9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Exercice 05:</w:t>
      </w:r>
    </w:p>
    <w:p w14:paraId="2EA9A60E" w14:textId="77777777" w:rsidR="0070177F" w:rsidRDefault="0070177F">
      <w:pPr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L'objectif est de calculer les intégrales suivantes:</w:t>
      </w:r>
    </w:p>
    <w:p w14:paraId="3D543982" w14:textId="77777777" w:rsidR="0070177F" w:rsidRDefault="0070177F">
      <w:pPr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+2</m:t>
                      </m:r>
                    </m:e>
                  </m:ra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,   J=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+2</m:t>
                      </m:r>
                    </m:e>
                  </m:ra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;  K=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+2</m:t>
                  </m:r>
                </m:e>
              </m:rad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dx</m:t>
              </m:r>
            </m:e>
          </m:nary>
        </m:oMath>
      </m:oMathPara>
    </w:p>
    <w:p w14:paraId="632F0292" w14:textId="77777777" w:rsidR="0070177F" w:rsidRDefault="0070177F">
      <w:pPr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1.  Calcul de   </w:t>
      </w:r>
      <w:r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w:t>I</w:t>
      </w:r>
    </w:p>
    <w:p w14:paraId="1D828CC8" w14:textId="77777777" w:rsidR="0070177F" w:rsidRDefault="0070177F">
      <w:pPr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Soit la fonction définie sur</w:t>
      </w:r>
    </w:p>
    <w:p w14:paraId="345FA428" w14:textId="77777777" w:rsidR="0070177F" w:rsidRDefault="0070177F">
      <w:pPr>
        <w:ind w:left="70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Sans  calculer  explicitement  [0,1]  par : </w:t>
      </w:r>
      <m:oMath>
        <m:r>
          <w:rPr>
            <w:rFonts w:ascii="Cambria Math" w:hAnsi="Cambria Math" w:cstheme="majorBidi"/>
            <w:noProof/>
            <w:sz w:val="24"/>
            <w:szCs w:val="24"/>
            <w:lang w:eastAsia="fr-FR"/>
          </w:rPr>
          <m:t>f</m:t>
        </m:r>
        <m:d>
          <m:d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x</m:t>
            </m:r>
          </m:e>
        </m:d>
        <m:r>
          <w:rPr>
            <w:rFonts w:ascii="Cambria Math" w:hAnsi="Cambria Math" w:cstheme="majorBidi"/>
            <w:noProof/>
            <w:sz w:val="24"/>
            <w:szCs w:val="24"/>
            <w:lang w:eastAsia="fr-FR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fr-FR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noProof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+2</m:t>
                    </m:r>
                  </m:e>
                </m:rad>
              </m:e>
            </m:d>
          </m:e>
        </m:func>
      </m:oMath>
    </w:p>
    <w:p w14:paraId="542961A8" w14:textId="77777777" w:rsidR="0070177F" w:rsidRDefault="0070177F">
      <w:pPr>
        <w:pStyle w:val="Paragraphedeliste"/>
        <w:numPr>
          <w:ilvl w:val="0"/>
          <w:numId w:val="4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Calculer la dérivée de </w:t>
      </w:r>
      <m:oMath>
        <m:r>
          <w:rPr>
            <w:rFonts w:ascii="Cambria Math" w:eastAsiaTheme="minorEastAsia" w:hAnsi="Cambria Math" w:cstheme="majorBidi"/>
            <w:noProof/>
            <w:sz w:val="24"/>
            <w:szCs w:val="24"/>
            <w:lang w:eastAsia="fr-FR"/>
          </w:rPr>
          <m:t>x⟼</m:t>
        </m:r>
        <m:rad>
          <m:radPr>
            <m:degHide m:val="1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+2</m:t>
            </m:r>
          </m:e>
        </m:rad>
      </m:oMath>
    </w:p>
    <w:p w14:paraId="52943CAD" w14:textId="77777777" w:rsidR="0070177F" w:rsidRDefault="0070177F">
      <w:pPr>
        <w:pStyle w:val="Paragraphedeliste"/>
        <w:numPr>
          <w:ilvl w:val="0"/>
          <w:numId w:val="4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En déduire ladérivée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f’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de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f</w:t>
      </w:r>
    </w:p>
    <w:p w14:paraId="1BE8A01A" w14:textId="77777777" w:rsidR="0070177F" w:rsidRDefault="0070177F">
      <w:pPr>
        <w:pStyle w:val="Paragraphedeliste"/>
        <w:numPr>
          <w:ilvl w:val="0"/>
          <w:numId w:val="4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Calculer la valeur de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I</w:t>
      </w:r>
    </w:p>
    <w:p w14:paraId="4652C476" w14:textId="77777777" w:rsidR="0070177F" w:rsidRDefault="0070177F">
      <w:pPr>
        <w:ind w:left="70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2 calcul de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J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et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K</w:t>
      </w:r>
    </w:p>
    <w:p w14:paraId="7047B37D" w14:textId="77777777" w:rsidR="0070177F" w:rsidRDefault="0070177F">
      <w:pPr>
        <w:pStyle w:val="Paragraphedeliste"/>
        <w:numPr>
          <w:ilvl w:val="0"/>
          <w:numId w:val="6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Sans calculer explicittement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J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et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K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, vérifier que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J+2I=K</w:t>
      </w:r>
    </w:p>
    <w:p w14:paraId="09BDAD56" w14:textId="77777777" w:rsidR="0070177F" w:rsidRDefault="0070177F">
      <w:pPr>
        <w:pStyle w:val="Paragraphedeliste"/>
        <w:numPr>
          <w:ilvl w:val="0"/>
          <w:numId w:val="6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>A l’aide d’une intégration par partie portant sur l’intégrale K montrer que</w:t>
      </w:r>
      <m:oMath>
        <m:r>
          <w:rPr>
            <w:rFonts w:ascii="Cambria Math" w:eastAsiaTheme="minorEastAsia" w:hAnsi="Cambria Math" w:cstheme="majorBidi"/>
            <w:noProof/>
            <w:sz w:val="24"/>
            <w:szCs w:val="24"/>
            <w:lang w:eastAsia="fr-FR"/>
          </w:rPr>
          <m:t>K=</m:t>
        </m:r>
        <m:rad>
          <m:radPr>
            <m:degHide m:val="1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3</m:t>
            </m:r>
          </m:e>
        </m:rad>
        <m:r>
          <w:rPr>
            <w:rFonts w:ascii="Cambria Math" w:hAnsi="Cambria Math" w:cstheme="majorBidi"/>
            <w:noProof/>
            <w:sz w:val="24"/>
            <w:szCs w:val="24"/>
            <w:lang w:eastAsia="fr-FR"/>
          </w:rPr>
          <m:t>-J</m:t>
        </m:r>
      </m:oMath>
    </w:p>
    <w:p w14:paraId="4CAF7783" w14:textId="77777777" w:rsidR="0070177F" w:rsidRDefault="0070177F">
      <w:pPr>
        <w:pStyle w:val="Paragraphedeliste"/>
        <w:numPr>
          <w:ilvl w:val="0"/>
          <w:numId w:val="6"/>
        </w:numPr>
        <w:ind w:left="142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En déduire les valeurs de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J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et K</w:t>
      </w:r>
    </w:p>
    <w:p w14:paraId="0288AA12" w14:textId="77777777" w:rsidR="006B243D" w:rsidRDefault="006B243D">
      <w:pPr>
        <w:ind w:left="708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</w:pPr>
    </w:p>
    <w:p w14:paraId="4FF120F9" w14:textId="77777777" w:rsidR="006B243D" w:rsidRDefault="006B243D">
      <w:pPr>
        <w:ind w:left="708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</w:pPr>
    </w:p>
    <w:p w14:paraId="708ABF48" w14:textId="77777777" w:rsidR="0070177F" w:rsidRDefault="0070177F">
      <w:pPr>
        <w:ind w:left="708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  <w:lastRenderedPageBreak/>
        <w:t>Sol de la Série d'exercices N°1</w:t>
      </w:r>
    </w:p>
    <w:p w14:paraId="15D9214C" w14:textId="77777777" w:rsidR="0070177F" w:rsidRDefault="0070177F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  <w:sectPr w:rsidR="0070177F" w:rsidSect="006B243D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14:paraId="45DF2911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Exercice 01: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14:paraId="1D373D75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Considérons la fonction définie sur 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  <w:lang w:bidi="ar-DZ"/>
          </w:rPr>
          <m:t>R</m:t>
        </m:r>
      </m:oMath>
      <w:r>
        <w:rPr>
          <w:rFonts w:asciiTheme="majorBidi" w:hAnsiTheme="majorBidi" w:cstheme="majorBidi"/>
          <w:sz w:val="24"/>
          <w:szCs w:val="24"/>
          <w:lang w:bidi="ar-DZ"/>
        </w:rPr>
        <w:t xml:space="preserve">  par :</w:t>
      </w:r>
    </w:p>
    <w:p w14:paraId="6B3D6188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bidi="ar-D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 xml:space="preserve">       si  x ≠0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0                       si  x=0</m:t>
                </m:r>
              </m:e>
            </m:eqArr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  Montrer que :</m:t>
            </m:r>
          </m:e>
        </m:d>
      </m:oMath>
      <w:r>
        <w:rPr>
          <w:rFonts w:asciiTheme="majorBidi" w:hAnsiTheme="majorBidi" w:cstheme="majorBidi"/>
          <w:sz w:val="24"/>
          <w:szCs w:val="24"/>
          <w:lang w:bidi="ar-DZ"/>
        </w:rPr>
        <w:tab/>
      </w:r>
    </w:p>
    <w:p w14:paraId="2CD388CE" w14:textId="77777777" w:rsidR="0070177F" w:rsidRDefault="0070177F">
      <w:pPr>
        <w:pStyle w:val="Paragraphedeliste"/>
        <w:numPr>
          <w:ilvl w:val="0"/>
          <w:numId w:val="8"/>
        </w:numPr>
        <w:tabs>
          <w:tab w:val="left" w:pos="4733"/>
        </w:tabs>
        <w:ind w:left="1428"/>
        <w:rPr>
          <w:rFonts w:asciiTheme="majorBidi" w:hAnsiTheme="majorBidi" w:cstheme="majorBidi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</m:oMath>
      <w:r>
        <w:rPr>
          <w:rFonts w:asciiTheme="majorBidi" w:hAnsiTheme="majorBidi" w:cstheme="majorBidi"/>
          <w:sz w:val="24"/>
          <w:szCs w:val="24"/>
          <w:lang w:bidi="ar-DZ"/>
        </w:rPr>
        <w:t xml:space="preserve"> est continue en 0 </w:t>
      </w:r>
      <w:r>
        <w:rPr>
          <w:rFonts w:asciiTheme="majorBidi" w:hAnsiTheme="majorBidi" w:cstheme="majorBidi"/>
          <w:sz w:val="24"/>
          <w:szCs w:val="24"/>
          <w:lang w:bidi="ar-DZ"/>
        </w:rPr>
        <w:sym w:font="Symbol" w:char="F0DE"/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</m:d>
          </m:e>
        </m:func>
        <m:r>
          <w:rPr>
            <w:rFonts w:ascii="Cambria Math" w:hAnsi="Cambria Math" w:cstheme="majorBidi"/>
            <w:sz w:val="24"/>
            <w:szCs w:val="24"/>
            <w:lang w:bidi="ar-DZ"/>
          </w:rPr>
          <m:t>=0</m:t>
        </m:r>
      </m:oMath>
    </w:p>
    <w:p w14:paraId="4A341DFA" w14:textId="77777777" w:rsidR="0070177F" w:rsidRDefault="008A6B8F">
      <w:pPr>
        <w:pStyle w:val="Paragraphedeliste"/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x→0</m:t>
              </m:r>
            </m:lim>
          </m:limLow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 elle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n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estpas définie</m:t>
          </m:r>
        </m:oMath>
      </m:oMathPara>
    </w:p>
    <w:p w14:paraId="4C6EE32D" w14:textId="77777777" w:rsidR="0070177F" w:rsidRDefault="0070177F">
      <w:pPr>
        <w:pStyle w:val="Paragraphedeliste"/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On utilise la méthode des bornes </w:t>
      </w:r>
    </w:p>
    <w:p w14:paraId="550E09A4" w14:textId="77777777" w:rsidR="0070177F" w:rsidRDefault="0070177F">
      <w:pPr>
        <w:pStyle w:val="Paragraphedeliste"/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-1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≤sin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ajorBidi"/>
              <w:sz w:val="24"/>
              <w:szCs w:val="24"/>
              <w:lang w:bidi="ar-DZ"/>
            </w:rPr>
            <m:t>≤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1</m:t>
          </m:r>
        </m:oMath>
      </m:oMathPara>
    </w:p>
    <w:p w14:paraId="1694BFAF" w14:textId="77777777" w:rsidR="0070177F" w:rsidRDefault="0070177F">
      <w:pPr>
        <w:pStyle w:val="Paragraphedeliste"/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≤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ajorBidi"/>
              <w:sz w:val="24"/>
              <w:szCs w:val="24"/>
              <w:lang w:bidi="ar-DZ"/>
            </w:rPr>
            <m:t>≤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2</m:t>
              </m:r>
            </m:sup>
          </m:sSup>
        </m:oMath>
      </m:oMathPara>
    </w:p>
    <w:p w14:paraId="638A4DA7" w14:textId="77777777" w:rsidR="0070177F" w:rsidRDefault="008A6B8F">
      <w:pPr>
        <w:pStyle w:val="Paragraphedeliste"/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 ≤</m:t>
              </m:r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x→0</m:t>
                  </m:r>
                </m:lim>
              </m:limLow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ajorBidi"/>
              <w:sz w:val="24"/>
              <w:szCs w:val="24"/>
              <w:lang w:bidi="ar-DZ"/>
            </w:rPr>
            <m:t>≤0</m:t>
          </m:r>
        </m:oMath>
      </m:oMathPara>
    </w:p>
    <w:p w14:paraId="4BD1D888" w14:textId="77777777" w:rsidR="0070177F" w:rsidRDefault="0070177F">
      <w:pPr>
        <w:pStyle w:val="Paragraphedeliste"/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Donc  </w:t>
      </w:r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0 ≤</m:t>
            </m:r>
            <m:limLow>
              <m:limLow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x→0</m:t>
                </m:r>
              </m:lim>
            </m:limLow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sin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hAnsi="Cambria Math" w:cstheme="majorBidi"/>
            <w:sz w:val="24"/>
            <w:szCs w:val="24"/>
            <w:lang w:bidi="ar-DZ"/>
          </w:rPr>
          <m:t>=0=f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0</m:t>
            </m:r>
          </m:e>
        </m:d>
      </m:oMath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sym w:font="Symbol" w:char="F0DE"/>
      </w: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f</w:t>
      </w: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est continue en 0</w:t>
      </w:r>
    </w:p>
    <w:p w14:paraId="4C6CC394" w14:textId="77777777" w:rsidR="0070177F" w:rsidRDefault="0070177F">
      <w:pPr>
        <w:pStyle w:val="Paragraphedeliste"/>
        <w:numPr>
          <w:ilvl w:val="0"/>
          <w:numId w:val="8"/>
        </w:numPr>
        <w:tabs>
          <w:tab w:val="left" w:pos="4733"/>
        </w:tabs>
        <w:ind w:left="1428"/>
        <w:rPr>
          <w:rFonts w:asciiTheme="majorBidi" w:hAnsiTheme="majorBidi" w:cstheme="majorBidi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</m:oMath>
      <w:r>
        <w:rPr>
          <w:rFonts w:asciiTheme="majorBidi" w:hAnsiTheme="majorBidi" w:cstheme="majorBidi"/>
          <w:sz w:val="24"/>
          <w:szCs w:val="24"/>
          <w:lang w:bidi="ar-DZ"/>
        </w:rPr>
        <w:t xml:space="preserve"> est dérivable en 0 </w:t>
      </w:r>
      <w:r>
        <w:rPr>
          <w:rFonts w:asciiTheme="majorBidi" w:hAnsiTheme="majorBidi" w:cstheme="majorBidi"/>
          <w:sz w:val="24"/>
          <w:szCs w:val="24"/>
          <w:lang w:bidi="ar-DZ"/>
        </w:rPr>
        <w:sym w:font="Symbol" w:char="F0DE"/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m:oMath>
        <m:limLow>
          <m:limLow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lim</m:t>
            </m:r>
          </m:e>
          <m:lim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x→0</m:t>
            </m:r>
          </m:lim>
        </m:limLow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-f(0)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existe</w:t>
      </w:r>
    </w:p>
    <w:p w14:paraId="0397ED5F" w14:textId="77777777" w:rsidR="0070177F" w:rsidRDefault="008A6B8F">
      <w:pPr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x→0</m:t>
              </m:r>
            </m:lim>
          </m:limLow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-f(0)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x→0</m:t>
              </m:r>
            </m:lim>
          </m:limLow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x→0</m:t>
              </m:r>
            </m:lim>
          </m:limLow>
          <m:r>
            <w:rPr>
              <w:rFonts w:ascii="Cambria Math" w:hAnsi="Cambria Math" w:cstheme="majorBidi"/>
              <w:sz w:val="24"/>
              <w:szCs w:val="24"/>
              <w:lang w:bidi="ar-DZ"/>
            </w:rPr>
            <m:t>x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=0 voir(1)</m:t>
              </m:r>
            </m:e>
          </m:func>
        </m:oMath>
      </m:oMathPara>
    </w:p>
    <w:p w14:paraId="7679F880" w14:textId="77777777" w:rsidR="0070177F" w:rsidRDefault="0070177F">
      <w:pPr>
        <w:pStyle w:val="Paragraphedeliste"/>
        <w:numPr>
          <w:ilvl w:val="0"/>
          <w:numId w:val="8"/>
        </w:numPr>
        <w:tabs>
          <w:tab w:val="left" w:pos="4733"/>
        </w:tabs>
        <w:ind w:left="1428"/>
        <w:rPr>
          <w:rFonts w:asciiTheme="majorBidi" w:hAnsiTheme="majorBidi" w:cstheme="majorBidi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f'</m:t>
        </m:r>
      </m:oMath>
      <w:r>
        <w:rPr>
          <w:rFonts w:asciiTheme="majorBidi" w:hAnsiTheme="majorBidi" w:cstheme="majorBidi"/>
          <w:sz w:val="24"/>
          <w:szCs w:val="24"/>
          <w:lang w:bidi="ar-DZ"/>
        </w:rPr>
        <w:t xml:space="preserve"> n’est  pas continue en 0 </w:t>
      </w:r>
    </w:p>
    <w:p w14:paraId="403F4009" w14:textId="77777777" w:rsidR="0070177F" w:rsidRDefault="008A6B8F">
      <w:pPr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+</m:t>
              </m:r>
            </m:e>
          </m:func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= 2 x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+</m:t>
              </m:r>
            </m:e>
          </m:func>
          <m:sSup>
            <m:sSupPr>
              <m:ctrlPr>
                <w:rPr>
                  <w:rFonts w:ascii="Cambria Math" w:hAnsi="Cambria Math" w:cstheme="majorBidi"/>
                  <w:i/>
                  <w:strike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trike/>
                  <w:sz w:val="24"/>
                  <w:szCs w:val="24"/>
                  <w:lang w:bidi="ar-DZ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trike/>
                  <w:sz w:val="24"/>
                  <w:szCs w:val="24"/>
                  <w:lang w:bidi="ar-DZ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trike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trike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trike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</m:t>
          </m:r>
        </m:oMath>
      </m:oMathPara>
    </w:p>
    <w:p w14:paraId="558864B9" w14:textId="77777777" w:rsidR="0070177F" w:rsidRDefault="008A6B8F">
      <w:pPr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x→0</m:t>
                  </m:r>
                </m:lim>
              </m:limLow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x→0</m:t>
              </m:r>
            </m:lim>
          </m:limLow>
          <m:limUpp>
            <m:limUp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groupChr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 x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groupCh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lim>
          </m:limUpp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–</m:t>
          </m:r>
          <m:limUpp>
            <m:limUp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groupChrPr>
                <m:e>
                  <m:limLow>
                    <m:limLow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x→0</m:t>
                      </m:r>
                    </m:lim>
                  </m:limLow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groupCh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ND</m:t>
              </m:r>
            </m:lim>
          </m:limUpp>
        </m:oMath>
      </m:oMathPara>
    </w:p>
    <w:p w14:paraId="6C8CE3AC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Alors </w:t>
      </w:r>
      <w:r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f’</w:t>
      </w: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n’est pas définie en 0.</w:t>
      </w:r>
    </w:p>
    <w:p w14:paraId="74072ED9" w14:textId="77777777" w:rsidR="0070177F" w:rsidRDefault="0070177F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  <w:sectPr w:rsidR="0070177F">
          <w:type w:val="continuous"/>
          <w:pgSz w:w="11906" w:h="16838"/>
          <w:pgMar w:top="1417" w:right="1417" w:bottom="1417" w:left="1417" w:header="708" w:footer="708" w:gutter="0"/>
          <w:cols w:num="2" w:sep="1" w:space="567"/>
        </w:sectPr>
      </w:pPr>
    </w:p>
    <w:p w14:paraId="529D344A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Exercice 02:</w:t>
      </w:r>
    </w:p>
    <w:p w14:paraId="73EBE5A7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En considère l’ensemble E des fonctions définies par :</w:t>
      </w:r>
    </w:p>
    <w:p w14:paraId="3BD631A7" w14:textId="77777777" w:rsidR="0070177F" w:rsidRDefault="0070177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+a x+b     pour  x ≥0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λ x+ μ             pour x≤0</m:t>
                  </m:r>
                </m:e>
              </m:eqAr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   où  a, b,λ, μ  sont des constantes réelles</m:t>
              </m:r>
            </m:e>
          </m:d>
        </m:oMath>
      </m:oMathPara>
    </w:p>
    <w:p w14:paraId="233BA26B" w14:textId="77777777" w:rsidR="0070177F" w:rsidRDefault="0070177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Dans quel cas la fonction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f∈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Ε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 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>est-elle continue au point 0</w:t>
      </w:r>
    </w:p>
    <w:p w14:paraId="41D2B90A" w14:textId="77777777" w:rsidR="0070177F" w:rsidRDefault="008A6B8F">
      <w:pPr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x→0</m:t>
                  </m:r>
                </m:lim>
              </m:limLow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=</m:t>
              </m:r>
            </m:fName>
            <m:e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eqArrPr>
                    <m:e>
                      <m:limLow>
                        <m:limLow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→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+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0</m:t>
                          </m:r>
                        </m:lim>
                      </m:limLow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+a x+b</m:t>
                      </m:r>
                    </m:e>
                    <m:e>
                      <m:limLow>
                        <m:limLow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→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-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0</m:t>
                          </m:r>
                        </m:lim>
                      </m:limLow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λ x+ μ</m:t>
                      </m:r>
                    </m:e>
                  </m:eqArr>
                </m:e>
              </m:d>
            </m:e>
          </m:func>
        </m:oMath>
      </m:oMathPara>
    </w:p>
    <w:p w14:paraId="4C118A20" w14:textId="77777777" w:rsidR="0070177F" w:rsidRDefault="008A6B8F">
      <w:pPr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→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lim>
          </m:limLow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+a x+b=b</m:t>
          </m:r>
        </m:oMath>
      </m:oMathPara>
    </w:p>
    <w:p w14:paraId="57ECD121" w14:textId="77777777" w:rsidR="0070177F" w:rsidRDefault="008A6B8F">
      <w:pPr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→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lim>
          </m:limLow>
          <m:r>
            <w:rPr>
              <w:rFonts w:ascii="Cambria Math" w:hAnsi="Cambria Math" w:cstheme="majorBidi"/>
              <w:sz w:val="24"/>
              <w:szCs w:val="24"/>
              <w:lang w:bidi="ar-DZ"/>
            </w:rPr>
            <m:t>λ x+ μ=μ</m:t>
          </m:r>
        </m:oMath>
      </m:oMathPara>
    </w:p>
    <w:p w14:paraId="331FC138" w14:textId="77777777" w:rsidR="0070177F" w:rsidRDefault="0070177F">
      <w:pPr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f est continue en 0</m:t>
          </m:r>
          <m:r>
            <w:rPr>
              <w:rFonts w:ascii="Cambria Math" w:hAnsi="Cambria Math" w:cstheme="majorBidi"/>
              <w:i/>
              <w:sz w:val="24"/>
              <w:szCs w:val="24"/>
              <w:lang w:bidi="ar-DZ"/>
            </w:rPr>
            <w:sym w:font="Symbol" w:char="F0DE"/>
          </m:r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→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lim>
          </m:limLow>
          <m:r>
            <w:rPr>
              <w:rFonts w:ascii="Cambria Math" w:hAnsi="Cambria Math" w:cstheme="majorBidi"/>
              <w:sz w:val="24"/>
              <w:szCs w:val="24"/>
              <w:lang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→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lim>
          </m:limLow>
          <m:r>
            <w:rPr>
              <w:rFonts w:ascii="Cambria Math" w:hAnsi="Cambria Math" w:cstheme="majorBidi"/>
              <w:sz w:val="24"/>
              <w:szCs w:val="24"/>
              <w:lang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</m:d>
          <m:r>
            <w:rPr>
              <w:rFonts w:ascii="Cambria Math" w:hAnsi="Cambria Math" w:cstheme="majorBidi"/>
              <w:i/>
              <w:sz w:val="24"/>
              <w:szCs w:val="24"/>
              <w:lang w:bidi="ar-DZ"/>
            </w:rPr>
            <w:sym w:font="Symbol" w:char="F0DE"/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b=μ</m:t>
          </m:r>
        </m:oMath>
      </m:oMathPara>
    </w:p>
    <w:p w14:paraId="64446033" w14:textId="77777777" w:rsidR="0070177F" w:rsidRDefault="0070177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Dans quel cas la fonction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f∈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Ε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 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>est-elle dérivable  au point 0</w:t>
      </w:r>
    </w:p>
    <w:p w14:paraId="2E2B8315" w14:textId="77777777" w:rsidR="0070177F" w:rsidRDefault="0070177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f∈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Ε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 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>est-elle dérivable  au point 0</w:t>
      </w:r>
      <w:r>
        <w:rPr>
          <w:rFonts w:ascii="Cambria Math" w:eastAsiaTheme="minorEastAsia" w:hAnsi="Cambria Math"/>
          <w:sz w:val="24"/>
          <w:szCs w:val="24"/>
          <w:lang w:bidi="ar-DZ"/>
        </w:rPr>
        <w:sym w:font="Symbol" w:char="F0DE"/>
      </w:r>
      <w:r>
        <w:rPr>
          <w:rFonts w:ascii="Cambria Math" w:eastAsiaTheme="minorEastAsia" w:hAnsi="Cambria Math"/>
          <w:sz w:val="24"/>
          <w:szCs w:val="24"/>
          <w:lang w:bidi="ar-DZ"/>
        </w:rPr>
        <w:t xml:space="preserve"> </w:t>
      </w:r>
      <m:oMath>
        <m:limLow>
          <m:limLow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lim</m:t>
            </m:r>
          </m:e>
          <m:lim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x→0</m:t>
            </m:r>
          </m:lim>
        </m:limLow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-f(0)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existe,</w:t>
      </w:r>
      <w:r>
        <w:rPr>
          <w:rFonts w:ascii="Cambria Math" w:eastAsiaTheme="minorEastAsia" w:hAnsi="Cambria Math"/>
          <w:sz w:val="24"/>
          <w:szCs w:val="24"/>
          <w:lang w:bidi="ar-DZ"/>
        </w:rPr>
        <w:t xml:space="preserve"> </w:t>
      </w:r>
    </w:p>
    <w:p w14:paraId="56508E73" w14:textId="77777777" w:rsidR="0070177F" w:rsidRDefault="008A6B8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→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lim>
          </m:limLow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-f(0)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→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lim>
          </m:limLow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+a x+b-b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DZ"/>
            </w:rPr>
            <m:t>=a</m:t>
          </m:r>
        </m:oMath>
      </m:oMathPara>
    </w:p>
    <w:p w14:paraId="6B75B91A" w14:textId="77777777" w:rsidR="0070177F" w:rsidRDefault="008A6B8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→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lim>
          </m:limLow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-f(0)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→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lim>
          </m:limLow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λ x+ μ-μ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DZ"/>
            </w:rPr>
            <m:t>=λ</m:t>
          </m:r>
        </m:oMath>
      </m:oMathPara>
    </w:p>
    <w:p w14:paraId="1E4B06CB" w14:textId="77777777" w:rsidR="0070177F" w:rsidRDefault="0070177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est dérivable en 0 </w:t>
      </w:r>
      <w:r>
        <w:rPr>
          <w:rFonts w:ascii="Cambria Math" w:eastAsiaTheme="minorEastAsia" w:hAnsi="Cambria Math"/>
          <w:sz w:val="24"/>
          <w:szCs w:val="24"/>
          <w:lang w:bidi="ar-DZ"/>
        </w:rPr>
        <w:sym w:font="Symbol" w:char="F0DE"/>
      </w:r>
      <w:r>
        <w:rPr>
          <w:rFonts w:ascii="Cambria Math" w:eastAsiaTheme="minorEastAsia" w:hAnsi="Cambria Math"/>
          <w:sz w:val="24"/>
          <w:szCs w:val="24"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a=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λ</m:t>
        </m:r>
      </m:oMath>
    </w:p>
    <w:p w14:paraId="3F506666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Déterminer et représenter graphiquement la fonction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f∈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Ε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 </m:t>
        </m:r>
      </m:oMath>
      <w:r>
        <w:rPr>
          <w:rFonts w:ascii="Cambria Math" w:eastAsiaTheme="minorEastAsia" w:hAnsi="Cambria Math"/>
          <w:i/>
          <w:iCs/>
          <w:sz w:val="24"/>
          <w:szCs w:val="24"/>
          <w:lang w:bidi="ar-DZ"/>
        </w:rPr>
        <w:t>f</w:t>
      </w:r>
      <w:r>
        <w:rPr>
          <w:rFonts w:ascii="Cambria Math" w:eastAsiaTheme="minorEastAsia" w:hAnsi="Cambria Math"/>
          <w:sz w:val="24"/>
          <w:szCs w:val="24"/>
          <w:lang w:bidi="ar-DZ"/>
        </w:rPr>
        <w:t xml:space="preserve"> dérivable en 0 et vérifiant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=1 et f'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=0</m:t>
        </m:r>
      </m:oMath>
    </w:p>
    <w:p w14:paraId="0A7529EE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=1</m:t>
          </m:r>
          <m:r>
            <w:rPr>
              <w:rFonts w:ascii="Cambria Math" w:hAnsi="Cambria Math" w:cstheme="majorBidi"/>
              <w:i/>
              <w:sz w:val="24"/>
              <w:szCs w:val="24"/>
              <w:lang w:bidi="ar-DZ"/>
            </w:rPr>
            <w:sym w:font="Symbol" w:char="F0DE"/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b=μ=1</m:t>
          </m:r>
          <m:r>
            <w:rPr>
              <w:rFonts w:ascii="Cambria Math" w:eastAsiaTheme="minorEastAsia" w:hAnsi="Cambria Math"/>
              <w:sz w:val="24"/>
              <w:szCs w:val="24"/>
              <w:lang w:bidi="ar-DZ"/>
            </w:rPr>
            <m:t xml:space="preserve">; 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DZ"/>
                </w:rPr>
              </m:ctrlP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=0</m:t>
          </m:r>
          <m:r>
            <w:rPr>
              <w:rFonts w:ascii="Cambria Math" w:hAnsi="Cambria Math" w:cstheme="majorBidi"/>
              <w:i/>
              <w:sz w:val="24"/>
              <w:szCs w:val="24"/>
              <w:lang w:bidi="ar-DZ"/>
            </w:rPr>
            <w:sym w:font="Symbol" w:char="F0DE"/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  <w:lang w:bidi="ar-DZ"/>
            </w:rPr>
            <m:t>a=</m:t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>λ</m:t>
          </m:r>
          <m:r>
            <w:rPr>
              <w:rFonts w:ascii="Cambria Math" w:eastAsiaTheme="minorEastAsia" w:hAnsi="Cambria Math"/>
              <w:sz w:val="24"/>
              <w:szCs w:val="24"/>
              <w:lang w:bidi="ar-DZ"/>
            </w:rPr>
            <m:t xml:space="preserve">=0 </m:t>
          </m:r>
        </m:oMath>
      </m:oMathPara>
    </w:p>
    <w:p w14:paraId="4BD63EE4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+1     pour  x ≥0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1            pour x≤0</m:t>
                  </m:r>
                </m:e>
              </m:eqAr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  </m:t>
              </m:r>
            </m:e>
          </m:d>
        </m:oMath>
      </m:oMathPara>
    </w:p>
    <w:p w14:paraId="753789D7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Déterminer et représenter graphiquement la fonction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f∈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Ε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 </m:t>
        </m:r>
      </m:oMath>
      <w:r>
        <w:rPr>
          <w:rFonts w:ascii="Cambria Math" w:eastAsiaTheme="minorEastAsia" w:hAnsi="Cambria Math"/>
          <w:i/>
          <w:iCs/>
          <w:sz w:val="24"/>
          <w:szCs w:val="24"/>
          <w:lang w:bidi="ar-DZ"/>
        </w:rPr>
        <w:t>f</w:t>
      </w:r>
      <w:r>
        <w:rPr>
          <w:rFonts w:ascii="Cambria Math" w:eastAsiaTheme="minorEastAsia" w:hAnsi="Cambria Math"/>
          <w:sz w:val="24"/>
          <w:szCs w:val="24"/>
          <w:lang w:bidi="ar-DZ"/>
        </w:rPr>
        <w:t xml:space="preserve"> dérivable en 0 et vérifiant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=1 et f'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=1</m:t>
        </m:r>
      </m:oMath>
    </w:p>
    <w:p w14:paraId="6EAFF537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=1</m:t>
          </m:r>
          <m:r>
            <w:rPr>
              <w:rFonts w:ascii="Cambria Math" w:hAnsi="Cambria Math" w:cstheme="majorBidi"/>
              <w:i/>
              <w:sz w:val="24"/>
              <w:szCs w:val="24"/>
              <w:lang w:bidi="ar-DZ"/>
            </w:rPr>
            <w:sym w:font="Symbol" w:char="F0DE"/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b=μ=1</m:t>
          </m:r>
          <m:r>
            <w:rPr>
              <w:rFonts w:ascii="Cambria Math" w:eastAsiaTheme="minorEastAsia" w:hAnsi="Cambria Math"/>
              <w:sz w:val="24"/>
              <w:szCs w:val="24"/>
              <w:lang w:bidi="ar-DZ"/>
            </w:rPr>
            <m:t xml:space="preserve">; 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DZ"/>
                </w:rPr>
              </m:ctrlP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=1</m:t>
          </m:r>
          <m:r>
            <w:rPr>
              <w:rFonts w:ascii="Cambria Math" w:hAnsi="Cambria Math" w:cstheme="majorBidi"/>
              <w:i/>
              <w:sz w:val="24"/>
              <w:szCs w:val="24"/>
              <w:lang w:bidi="ar-DZ"/>
            </w:rPr>
            <w:sym w:font="Symbol" w:char="F0DE"/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  <w:lang w:bidi="ar-DZ"/>
            </w:rPr>
            <m:t>a=</m:t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>λ</m:t>
          </m:r>
          <m:r>
            <w:rPr>
              <w:rFonts w:ascii="Cambria Math" w:eastAsiaTheme="minorEastAsia" w:hAnsi="Cambria Math"/>
              <w:sz w:val="24"/>
              <w:szCs w:val="24"/>
              <w:lang w:bidi="ar-DZ"/>
            </w:rPr>
            <m:t xml:space="preserve">=1 </m:t>
          </m:r>
        </m:oMath>
      </m:oMathPara>
    </w:p>
    <w:p w14:paraId="6F5F1F69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+x+1     pour  x ≥0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x+1            pour x≤0</m:t>
                  </m:r>
                </m:e>
              </m:eqAr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  </m:t>
              </m:r>
            </m:e>
          </m:d>
        </m:oMath>
      </m:oMathPara>
    </w:p>
    <w:p w14:paraId="2F44F6A8" w14:textId="77777777" w:rsidR="0070177F" w:rsidRDefault="0070177F">
      <w:pPr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w:r>
        <w:object w:dxaOrig="4635" w:dyaOrig="3540" w14:anchorId="3B186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77pt" o:ole="">
            <v:imagedata r:id="rId8" o:title=""/>
          </v:shape>
          <o:OLEObject Type="Embed" ProgID="Origin50.Graph" ShapeID="_x0000_i1025" DrawAspect="Content" ObjectID="_1669987842" r:id="rId9"/>
        </w:object>
      </w:r>
      <w:r>
        <w:t xml:space="preserve"> </w:t>
      </w:r>
      <w:r>
        <w:object w:dxaOrig="4335" w:dyaOrig="3315" w14:anchorId="318D738B">
          <v:shape id="_x0000_i1026" type="#_x0000_t75" style="width:216.75pt;height:165.75pt" o:ole="">
            <v:imagedata r:id="rId10" o:title=""/>
          </v:shape>
          <o:OLEObject Type="Embed" ProgID="Origin50.Graph" ShapeID="_x0000_i1026" DrawAspect="Content" ObjectID="_1669987843" r:id="rId11"/>
        </w:object>
      </w:r>
    </w:p>
    <w:p w14:paraId="03B75A16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Exercice 03:</w:t>
      </w:r>
    </w:p>
    <w:p w14:paraId="2C07A34F" w14:textId="77777777" w:rsidR="0070177F" w:rsidRDefault="0070177F">
      <w:pPr>
        <w:spacing w:after="0"/>
        <w:rPr>
          <w:rFonts w:ascii="Cambria Math" w:eastAsiaTheme="minorEastAsia" w:hAnsi="Cambria Math"/>
          <w:sz w:val="24"/>
          <w:szCs w:val="24"/>
          <w:lang w:bidi="ar-DZ"/>
        </w:rPr>
        <w:sectPr w:rsidR="0070177F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C10D2B5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lastRenderedPageBreak/>
        <w:t xml:space="preserve">Montrer que la fonction </w:t>
      </w:r>
      <w:r>
        <w:rPr>
          <w:rFonts w:ascii="Cambria Math" w:eastAsiaTheme="minorEastAsia" w:hAnsi="Cambria Math"/>
          <w:i/>
          <w:iCs/>
          <w:sz w:val="24"/>
          <w:szCs w:val="24"/>
          <w:lang w:bidi="ar-DZ"/>
        </w:rPr>
        <w:t>f</w:t>
      </w:r>
      <w:r>
        <w:rPr>
          <w:rFonts w:ascii="Cambria Math" w:eastAsiaTheme="minorEastAsia" w:hAnsi="Cambria Math"/>
          <w:sz w:val="24"/>
          <w:szCs w:val="24"/>
          <w:lang w:bidi="ar-DZ"/>
        </w:rPr>
        <w:t xml:space="preserve">  définie pour tout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x ≠-1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par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+5x+4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x+1</m:t>
            </m:r>
          </m:den>
        </m:f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s’écrit sous la forme : 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αx+β+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γ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x+1</m:t>
            </m:r>
          </m:den>
        </m:f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  où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α,β et γ 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>sont des constantes réelles à déterminer</w:t>
      </w:r>
    </w:p>
    <w:p w14:paraId="6C704EC1" w14:textId="77777777" w:rsidR="0070177F" w:rsidRDefault="008A6B8F">
      <w:pPr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αx+β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x+1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+γ=α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α+β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x+β+γ=2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+5x+4</m:t>
          </m:r>
        </m:oMath>
      </m:oMathPara>
    </w:p>
    <w:p w14:paraId="2B8A3C9F" w14:textId="77777777" w:rsidR="0070177F" w:rsidRDefault="008A6B8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α=2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α+β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=5</m:t>
                  </m:r>
                  <m: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  <w:sym w:font="Symbol" w:char="F0DE"/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 xml:space="preserve"> β=3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β+γ=4</m:t>
                  </m:r>
                  <m: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  <w:sym w:font="Symbol" w:char="F0DE"/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 xml:space="preserve"> γ=1</m:t>
                  </m:r>
                </m:e>
              </m:eqArr>
            </m:e>
          </m:d>
        </m:oMath>
      </m:oMathPara>
    </w:p>
    <w:p w14:paraId="71447900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DZ"/>
            </w:rPr>
            <m:t>= 2</m:t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>x+3+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x+1</m:t>
              </m:r>
            </m:den>
          </m:f>
        </m:oMath>
      </m:oMathPara>
    </w:p>
    <w:p w14:paraId="6AE2DBA6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1C1169D1" w14:textId="77777777" w:rsidR="0070177F" w:rsidRDefault="0070177F">
      <w:pPr>
        <w:tabs>
          <w:tab w:val="left" w:pos="4733"/>
        </w:tabs>
        <w:ind w:left="708"/>
        <w:jc w:val="both"/>
        <w:rPr>
          <w:rFonts w:ascii="Cambria Math" w:eastAsiaTheme="minorEastAsia" w:hAnsi="Cambria Math"/>
          <w:sz w:val="24"/>
          <w:szCs w:val="24"/>
          <w:lang w:bidi="ar-DZ"/>
        </w:rPr>
      </w:pPr>
      <w:r>
        <w:rPr>
          <w:rFonts w:ascii="Cambria Math" w:eastAsiaTheme="minorEastAsia" w:hAnsi="Cambria Math"/>
          <w:sz w:val="24"/>
          <w:szCs w:val="24"/>
          <w:lang w:bidi="ar-DZ"/>
        </w:rPr>
        <w:t xml:space="preserve">Calculer la dérivée nième de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f</m:t>
        </m:r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en fonction de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*</m:t>
            </m:r>
          </m:sup>
        </m:sSup>
      </m:oMath>
      <w:r>
        <w:rPr>
          <w:rFonts w:ascii="Cambria Math" w:eastAsiaTheme="minorEastAsia" w:hAnsi="Cambria Math"/>
          <w:sz w:val="24"/>
          <w:szCs w:val="24"/>
          <w:lang w:bidi="ar-DZ"/>
        </w:rPr>
        <w:t xml:space="preserve">  (vous utiliserez le symbole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n!=1×2×3…×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n-1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bidi="ar-DZ"/>
          </w:rPr>
          <m:t>×n</m:t>
        </m:r>
      </m:oMath>
    </w:p>
    <w:p w14:paraId="631529CD" w14:textId="77777777" w:rsidR="0070177F" w:rsidRDefault="008A6B8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DZ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2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x+3+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x+1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</m:ctrlP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=2-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den>
          </m:f>
        </m:oMath>
      </m:oMathPara>
    </w:p>
    <w:p w14:paraId="3DF18420" w14:textId="77777777" w:rsidR="0070177F" w:rsidRDefault="008A6B8F">
      <w:pPr>
        <w:tabs>
          <w:tab w:val="left" w:pos="4733"/>
        </w:tabs>
        <w:ind w:left="708"/>
        <w:rPr>
          <w:rFonts w:ascii="Cambria Math" w:eastAsiaTheme="minorEastAsia" w:hAnsi="Cambria Math"/>
          <w:sz w:val="24"/>
          <w:szCs w:val="24"/>
          <w:lang w:bidi="ar-DZ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x+1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4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=2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3</m:t>
                  </m:r>
                </m:sup>
              </m:sSup>
            </m:den>
          </m:f>
        </m:oMath>
      </m:oMathPara>
    </w:p>
    <w:p w14:paraId="7566939E" w14:textId="77777777" w:rsidR="0070177F" w:rsidRDefault="008A6B8F">
      <w:pPr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=2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6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=-2×3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</m:den>
          </m:f>
        </m:oMath>
      </m:oMathPara>
    </w:p>
    <w:p w14:paraId="7B3A05FD" w14:textId="77777777" w:rsidR="0070177F" w:rsidRDefault="008A6B8F">
      <w:pPr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-1</m:t>
                  </m: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n!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n+1</m:t>
                  </m:r>
                </m:sup>
              </m:sSup>
            </m:den>
          </m:f>
        </m:oMath>
      </m:oMathPara>
    </w:p>
    <w:p w14:paraId="7C04A2D5" w14:textId="77777777" w:rsidR="0070177F" w:rsidRDefault="008A6B8F">
      <w:pPr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n+1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n!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n+1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-1</m:t>
                  </m: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n!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n+1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-1</m:t>
                  </m: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n!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(n+1)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2n+2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-1</m:t>
                  </m: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n+1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n+2</m:t>
                      </m:r>
                    </m:sup>
                  </m:sSup>
                </m:den>
              </m:f>
            </m:e>
          </m:d>
        </m:oMath>
      </m:oMathPara>
    </w:p>
    <w:p w14:paraId="58E7C32F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4E37BB03" w14:textId="77777777" w:rsidR="0070177F" w:rsidRDefault="0070177F" w:rsidP="001330CF">
      <w:pPr>
        <w:tabs>
          <w:tab w:val="left" w:pos="4733"/>
        </w:tabs>
        <w:ind w:left="708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Alors : </w:t>
      </w:r>
      <w:r>
        <w:rPr>
          <w:rFonts w:ascii="Cambria Math" w:hAnsi="Cambria Math" w:cstheme="majorBidi"/>
          <w:sz w:val="24"/>
          <w:szCs w:val="24"/>
          <w:lang w:bidi="ar-DZ"/>
        </w:rPr>
        <w:br/>
      </w: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-1</m:t>
                  </m: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n!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n+1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       n≥2</m:t>
          </m:r>
        </m:oMath>
      </m:oMathPara>
    </w:p>
    <w:p w14:paraId="4B0E533B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7F9BE2E9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Exercice 04:</w:t>
      </w:r>
    </w:p>
    <w:p w14:paraId="1A5CF4BD" w14:textId="77777777" w:rsidR="0070177F" w:rsidRDefault="0070177F">
      <w:pPr>
        <w:ind w:left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Calculer les intégrales suivantes :</w:t>
      </w:r>
    </w:p>
    <w:p w14:paraId="7B25C64E" w14:textId="77777777" w:rsidR="0070177F" w:rsidRDefault="0070177F">
      <w:pPr>
        <w:ind w:left="708"/>
        <w:rPr>
          <w:rFonts w:ascii="Cambria Math" w:hAnsi="Cambria Math"/>
          <w:sz w:val="24"/>
          <w:szCs w:val="24"/>
          <w:lang w:bidi="ar-DZ"/>
        </w:rPr>
      </w:pPr>
      <w:r>
        <w:rPr>
          <w:rFonts w:ascii="Cambria Math" w:hAnsi="Cambria Math"/>
          <w:sz w:val="24"/>
          <w:szCs w:val="24"/>
          <w:lang w:bidi="ar-DZ"/>
        </w:rPr>
        <w:t>1</w:t>
      </w:r>
    </w:p>
    <w:p w14:paraId="7335A1C2" w14:textId="77777777" w:rsidR="0070177F" w:rsidRPr="00662A25" w:rsidRDefault="008A6B8F">
      <w:pPr>
        <w:ind w:left="708"/>
        <w:rPr>
          <w:rFonts w:ascii="Cambria Math" w:eastAsiaTheme="minorEastAsia" w:hAnsi="Cambria Math"/>
          <w:sz w:val="20"/>
          <w:szCs w:val="20"/>
          <w:lang w:bidi="ar-DZ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+1</m:t>
              </m:r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>)dx</m:t>
          </m:r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+x+c</m:t>
          </m:r>
        </m:oMath>
      </m:oMathPara>
    </w:p>
    <w:p w14:paraId="6B8B8064" w14:textId="77777777" w:rsidR="00662A25" w:rsidRPr="00575455" w:rsidRDefault="008A6B8F" w:rsidP="00662A25">
      <w:pPr>
        <w:pStyle w:val="Paragraphedeliste"/>
        <w:numPr>
          <w:ilvl w:val="0"/>
          <w:numId w:val="12"/>
        </w:numPr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(3</m:t>
            </m:r>
            <m:rad>
              <m:radPr>
                <m:ctrlPr>
                  <w:rPr>
                    <w:rFonts w:ascii="Cambria Math" w:hAnsi="Cambria Math"/>
                    <w:bCs/>
                    <w:sz w:val="20"/>
                    <w:szCs w:val="2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rad>
          </m:e>
        </m:nary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)  dx=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(3 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sup>
            </m:sSup>
          </m:e>
        </m:nary>
        <m:r>
          <m:rPr>
            <m:sty m:val="p"/>
          </m:rPr>
          <w:rPr>
            <w:rFonts w:ascii="Cambria Math" w:hAnsi="Cambria Math"/>
            <w:sz w:val="20"/>
            <w:szCs w:val="20"/>
          </w:rPr>
          <m:t>+7</m:t>
        </m:r>
        <m:sSup>
          <m:sSupPr>
            <m:ctrlPr>
              <w:rPr>
                <w:rFonts w:ascii="Cambria Math" w:hAnsi="Cambria Math"/>
                <w:b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-5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)  dx</m:t>
        </m:r>
      </m:oMath>
      <w:r w:rsidR="00662A25" w:rsidRPr="00575455">
        <w:rPr>
          <w:rFonts w:asciiTheme="majorBidi" w:eastAsiaTheme="minorEastAsia" w:hAnsiTheme="majorBidi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=3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b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den>
        </m:f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+c=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b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+c</m:t>
        </m:r>
      </m:oMath>
    </w:p>
    <w:p w14:paraId="61C97257" w14:textId="77777777" w:rsidR="0070177F" w:rsidRDefault="0070177F">
      <w:pPr>
        <w:ind w:left="708"/>
        <w:rPr>
          <w:rFonts w:ascii="Cambria Math" w:eastAsiaTheme="minorEastAsia" w:hAnsi="Cambria Math"/>
          <w:sz w:val="20"/>
          <w:szCs w:val="20"/>
          <w:lang w:bidi="ar-DZ"/>
        </w:rPr>
      </w:pPr>
      <m:oMathPara>
        <m:oMath>
          <m:r>
            <w:rPr>
              <w:rFonts w:ascii="Cambria Math" w:hAnsi="Cambria Math"/>
              <w:sz w:val="20"/>
              <w:szCs w:val="20"/>
              <w:lang w:bidi="ar-DZ"/>
            </w:rPr>
            <m:t>dx</m:t>
          </m:r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-3</m:t>
                  </m:r>
                </m:sup>
              </m:sSup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>dx=-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- 2</m:t>
                  </m:r>
                </m:sup>
              </m:sSup>
              <m:ctrlPr>
                <w:rPr>
                  <w:rFonts w:ascii="Cambria Math" w:hAnsi="Cambria Math"/>
                  <w:i/>
                  <w:lang w:bidi="ar-DZ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+c</m:t>
          </m:r>
        </m:oMath>
      </m:oMathPara>
    </w:p>
    <w:p w14:paraId="083450BF" w14:textId="77777777" w:rsidR="0070177F" w:rsidRDefault="0070177F" w:rsidP="00662A25">
      <w:pPr>
        <w:ind w:left="708"/>
        <w:rPr>
          <w:rFonts w:ascii="Cambria Math" w:eastAsiaTheme="minorEastAsia" w:hAnsi="Cambria Math"/>
          <w:sz w:val="20"/>
          <w:szCs w:val="20"/>
          <w:lang w:bidi="ar-DZ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  <w:lang w:bidi="ar-DZ"/>
                    </w:rPr>
                    <m:t>5x+2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3x+2</m:t>
                  </m:r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>dx =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  <w:lang w:bidi="ar-DZ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5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3x+2</m:t>
                  </m:r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>dx=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  <w:lang w:bidi="ar-DZ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(3x+2)-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5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3x+2</m:t>
                  </m:r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>dx=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  <w:lang w:bidi="ar-DZ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bidi="ar-DZ"/>
                </w:rPr>
                <m:t>dx</m:t>
              </m:r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4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9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3x+2</m:t>
                  </m:r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>dx=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  <w:lang w:bidi="ar-DZ"/>
            </w:rPr>
            <m:t>x-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4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9</m:t>
              </m:r>
            </m:den>
          </m:f>
          <m:r>
            <w:rPr>
              <w:rFonts w:ascii="Cambria Math" w:hAnsi="Cambria Math"/>
              <w:sz w:val="20"/>
              <w:szCs w:val="20"/>
              <w:lang w:bidi="ar-DZ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3x+2</m:t>
              </m:r>
            </m:e>
          </m:d>
          <m:r>
            <w:rPr>
              <w:rFonts w:ascii="Cambria Math" w:hAnsi="Cambria Math"/>
              <w:sz w:val="20"/>
              <w:szCs w:val="20"/>
              <w:lang w:bidi="ar-DZ"/>
            </w:rPr>
            <m:t>+c</m:t>
          </m:r>
        </m:oMath>
      </m:oMathPara>
    </w:p>
    <w:p w14:paraId="5A0A5A65" w14:textId="77777777" w:rsidR="0070177F" w:rsidRPr="00E90305" w:rsidRDefault="008A6B8F">
      <w:pPr>
        <w:ind w:left="708"/>
        <w:rPr>
          <w:rFonts w:ascii="Cambria Math" w:eastAsiaTheme="minorEastAsia" w:hAnsi="Cambria Math"/>
          <w:sz w:val="20"/>
          <w:szCs w:val="20"/>
          <w:lang w:bidi="ar-DZ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hAnsi="Cambria Math"/>
              <w:sz w:val="20"/>
              <w:szCs w:val="20"/>
              <w:lang w:bidi="ar-DZ"/>
            </w:rPr>
            <m:t>dx=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  <w:lang w:bidi="ar-DZ"/>
            </w:rPr>
            <m:t>+c</m:t>
          </m:r>
        </m:oMath>
      </m:oMathPara>
    </w:p>
    <w:p w14:paraId="5A3AB892" w14:textId="77777777" w:rsidR="00E90305" w:rsidRPr="006D6C5B" w:rsidRDefault="008A6B8F" w:rsidP="00E90305">
      <w:pPr>
        <w:pStyle w:val="Paragraphedeliste"/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dx</m:t>
              </m:r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(x)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dx</m:t>
              </m:r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</m:t>
          </m:r>
        </m:oMath>
      </m:oMathPara>
    </w:p>
    <w:p w14:paraId="19C797C0" w14:textId="77777777" w:rsidR="00E90305" w:rsidRDefault="00E90305">
      <w:pPr>
        <w:ind w:left="708"/>
        <w:rPr>
          <w:rFonts w:ascii="Cambria Math" w:eastAsiaTheme="minorEastAsia" w:hAnsi="Cambria Math"/>
          <w:sz w:val="20"/>
          <w:szCs w:val="20"/>
          <w:lang w:bidi="ar-DZ"/>
        </w:rPr>
      </w:pPr>
    </w:p>
    <w:p w14:paraId="19156B02" w14:textId="77777777" w:rsidR="0070177F" w:rsidRDefault="0070177F">
      <w:pPr>
        <w:ind w:left="708"/>
        <w:rPr>
          <w:rFonts w:ascii="Cambria Math" w:eastAsiaTheme="minorEastAsia" w:hAnsi="Cambria Math"/>
          <w:sz w:val="20"/>
          <w:szCs w:val="20"/>
          <w:lang w:bidi="ar-DZ"/>
        </w:rPr>
      </w:pPr>
    </w:p>
    <w:p w14:paraId="65B6DF6D" w14:textId="77777777" w:rsidR="0070177F" w:rsidRDefault="008A6B8F">
      <w:pPr>
        <w:spacing w:line="480" w:lineRule="auto"/>
        <w:ind w:left="708"/>
        <w:rPr>
          <w:rFonts w:ascii="Cambria Math" w:eastAsiaTheme="minorEastAsia" w:hAnsi="Cambria Math"/>
          <w:sz w:val="20"/>
          <w:szCs w:val="20"/>
          <w:lang w:bidi="ar-DZ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+2x-1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bidi="ar-DZ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-x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0</m:t>
              </m:r>
            </m:sup>
          </m:sSubSup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-2=-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4</m:t>
              </m:r>
            </m:den>
          </m:f>
        </m:oMath>
      </m:oMathPara>
    </w:p>
    <w:p w14:paraId="33A63F2D" w14:textId="77777777" w:rsidR="0070177F" w:rsidRDefault="0070177F">
      <w:pPr>
        <w:spacing w:line="480" w:lineRule="auto"/>
        <w:ind w:left="708"/>
        <w:rPr>
          <w:rFonts w:ascii="Cambria Math" w:eastAsiaTheme="minorEastAsia" w:hAnsi="Cambria Math"/>
          <w:sz w:val="20"/>
          <w:szCs w:val="20"/>
          <w:lang w:bidi="ar-DZ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-2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+1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8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bidi="ar-DZ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bidi="ar-DZ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bidi="ar-DZ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bidi="ar-DZ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-2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sup>
          </m:sSubSup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8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9-81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=9</m:t>
          </m:r>
        </m:oMath>
      </m:oMathPara>
    </w:p>
    <w:p w14:paraId="0BD26E61" w14:textId="77777777" w:rsidR="0070177F" w:rsidRDefault="0070177F">
      <w:pPr>
        <w:spacing w:line="480" w:lineRule="auto"/>
        <w:ind w:left="708"/>
        <w:rPr>
          <w:rFonts w:ascii="Cambria Math" w:eastAsiaTheme="minorEastAsia" w:hAnsi="Cambria Math"/>
          <w:sz w:val="20"/>
          <w:szCs w:val="20"/>
          <w:lang w:bidi="ar-DZ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3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4x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=-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4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sSubSupPr>
            <m:e>
              <m:d>
                <m:dPr>
                  <m:begChr m:val="⌈"/>
                  <m:endChr m:val="⌉"/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4x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 xml:space="preserve"> 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3</m:t>
                  </m:r>
                </m:den>
              </m:f>
            </m:sup>
          </m:sSubSup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(</m:t>
          </m:r>
          <m:func>
            <m:func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4π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π)=-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4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bidi="ar-DZ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8</m:t>
                      </m:r>
                    </m:den>
                  </m:f>
                </m:e>
              </m:func>
            </m:e>
          </m:func>
        </m:oMath>
      </m:oMathPara>
    </w:p>
    <w:p w14:paraId="22E1283A" w14:textId="77777777" w:rsidR="0070177F" w:rsidRDefault="0070177F">
      <w:pPr>
        <w:spacing w:line="480" w:lineRule="auto"/>
        <w:ind w:left="708"/>
        <w:rPr>
          <w:rFonts w:ascii="Cambria Math" w:eastAsiaTheme="minorEastAsia" w:hAnsi="Cambria Math"/>
          <w:sz w:val="20"/>
          <w:szCs w:val="20"/>
          <w:lang w:bidi="ar-DZ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bidi="ar-DZ"/>
                            </w:rPr>
                            <m:t>2x+1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bidi="ar-DZ"/>
                            </w:rPr>
                            <m:t>2x+1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sSubSupPr>
            <m:e>
              <m:d>
                <m:dPr>
                  <m:begChr m:val="⌈"/>
                  <m:endChr m:val="⌉"/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2x+1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sup>
          </m:sSubSup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ar-DZ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bidi="ar-DZ"/>
                </w:rPr>
                <m:t>3</m:t>
              </m:r>
            </m:den>
          </m:f>
        </m:oMath>
      </m:oMathPara>
    </w:p>
    <w:p w14:paraId="32D0FA42" w14:textId="77777777" w:rsidR="0070177F" w:rsidRDefault="0070177F">
      <w:pPr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2 Intégration par parties</w:t>
      </w:r>
    </w:p>
    <w:p w14:paraId="161D90DE" w14:textId="77777777" w:rsidR="0070177F" w:rsidRDefault="008A6B8F">
      <w:pPr>
        <w:ind w:left="708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limUpp>
                <m:limUp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limUppPr>
                <m:e>
                  <m:groupChr>
                    <m:groupChrPr>
                      <m:chr m:val="⏞"/>
                      <m:pos m:val="top"/>
                      <m:vertJc m:val="bot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groupChr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e>
                  </m:groupCh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u'</m:t>
                  </m:r>
                </m:lim>
              </m:limUp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×</m:t>
              </m:r>
              <m:limUpp>
                <m:limUp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limUppPr>
                <m:e>
                  <m:groupChr>
                    <m:groupChrPr>
                      <m:chr m:val="⏞"/>
                      <m:pos m:val="top"/>
                      <m:vertJc m:val="bot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groupChrPr>
                    <m: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</m:func>
                    </m:e>
                  </m:groupCh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v</m:t>
                  </m:r>
                </m:lim>
              </m:limUpp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=x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x-</m:t>
              </m:r>
            </m:e>
          </m:fun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limUpp>
                <m:limUp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limUppPr>
                <m:e>
                  <m:groupChr>
                    <m:groupChrPr>
                      <m:chr m:val="⏞"/>
                      <m:pos m:val="top"/>
                      <m:vertJc m:val="bot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groupChr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</m:groupCh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u</m:t>
                  </m:r>
                </m:lim>
              </m:limUp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×</m:t>
              </m:r>
              <m:limUpp>
                <m:limUp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limUppPr>
                <m:e>
                  <m:groupChr>
                    <m:groupChrPr>
                      <m:chr m:val="⏞"/>
                      <m:pos m:val="top"/>
                      <m:vertJc m:val="bot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groupCh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 xml:space="preserve"> </m:t>
                  </m: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v'</m:t>
                  </m:r>
                </m:lim>
              </m:limUpp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dx=x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x-x+c=x(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x-1)+c</m:t>
                  </m:r>
                </m:e>
              </m:func>
            </m:e>
          </m:func>
        </m:oMath>
      </m:oMathPara>
    </w:p>
    <w:p w14:paraId="074B54CA" w14:textId="77777777" w:rsidR="0070177F" w:rsidRDefault="0070177F">
      <w:pPr>
        <w:ind w:left="708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   </m:t>
          </m:r>
          <m:r>
            <w:rPr>
              <w:rFonts w:ascii="Cambria Math" w:eastAsiaTheme="minorEastAsia" w:hAnsi="Cambria Math" w:cstheme="majorBidi"/>
              <w:noProof/>
              <w:sz w:val="24"/>
              <w:szCs w:val="24"/>
              <w:lang w:bidi="ar-DZ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dx=x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x-</m:t>
              </m:r>
            </m:e>
          </m:func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dx=x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x+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x+c</m:t>
                  </m:r>
                </m:e>
              </m:func>
            </m:e>
          </m:func>
        </m:oMath>
      </m:oMathPara>
    </w:p>
    <w:p w14:paraId="70008F70" w14:textId="77777777" w:rsidR="0070177F" w:rsidRDefault="0070177F">
      <w:pPr>
        <w:ind w:left="708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d>
                    <m:d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x+1</m:t>
                      </m:r>
                    </m:e>
                  </m:d>
                </m:fName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-2x</m:t>
                      </m:r>
                    </m:sup>
                  </m:sSup>
                </m:e>
              </m:func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dx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x+1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-2x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-2x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dx</m:t>
                  </m:r>
                </m:e>
              </m:func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=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x+1</m:t>
                  </m:r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-2x</m:t>
                  </m:r>
                </m:sup>
              </m:sSup>
            </m:e>
          </m:nary>
          <m:r>
            <w:rPr>
              <w:rFonts w:ascii="Cambria Math" w:hAnsi="Cambria Math" w:cstheme="majorBidi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-2x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DZ"/>
            </w:rPr>
            <m:t>+c= -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4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DZ"/>
            </w:rPr>
            <m:t>(2x+3)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-2x</m:t>
              </m:r>
            </m:sup>
          </m:sSup>
        </m:oMath>
      </m:oMathPara>
    </w:p>
    <w:p w14:paraId="608BB585" w14:textId="77777777" w:rsidR="0070177F" w:rsidRDefault="008A6B8F">
      <w:pPr>
        <w:pStyle w:val="Titre2"/>
        <w:bidi w:val="0"/>
        <w:ind w:left="708"/>
        <w:rPr>
          <w:rFonts w:asciiTheme="majorBidi" w:eastAsiaTheme="minorEastAsia" w:hAnsiTheme="majorBidi"/>
          <w:b w:val="0"/>
          <w:bCs w:val="0"/>
          <w:noProof/>
          <w:color w:val="auto"/>
          <w:lang w:bidi="ar-DZ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bidi="ar-DZ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lang w:bidi="ar-DZ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lang w:bidi="ar-DZ"/>
                        </w:rPr>
                        <m:t>ln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lang w:bidi="ar-DZ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lang w:bidi="ar-DZ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lang w:bidi="ar-DZ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bidi="ar-DZ"/>
                </w:rPr>
              </m:ctrlPr>
            </m:naryPr>
            <m:sub/>
            <m:sup/>
            <m:e>
              <m:limUpp>
                <m:limUppPr>
                  <m:ctrlPr>
                    <w:rPr>
                      <w:rFonts w:ascii="Cambria Math" w:hAnsi="Cambria Math"/>
                      <w:lang w:bidi="ar-DZ"/>
                    </w:rPr>
                  </m:ctrlPr>
                </m:limUppPr>
                <m:e>
                  <m:groupChr>
                    <m:groupChrPr>
                      <m:chr m:val="⏞"/>
                      <m:pos m:val="top"/>
                      <m:vertJc m:val="bot"/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groupCh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ar-DZ"/>
                    </w:rPr>
                    <m:t>u'</m:t>
                  </m:r>
                </m:lim>
              </m:limUpp>
              <m:limUpp>
                <m:limUppPr>
                  <m:ctrlPr>
                    <w:rPr>
                      <w:rFonts w:ascii="Cambria Math" w:hAnsi="Cambria Math"/>
                      <w:lang w:bidi="ar-DZ"/>
                    </w:rPr>
                  </m:ctrlPr>
                </m:limUppPr>
                <m:e>
                  <m:groupChr>
                    <m:groupChrPr>
                      <m:chr m:val="⏞"/>
                      <m:pos m:val="top"/>
                      <m:vertJc m:val="bot"/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groupCh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ln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x</m:t>
                          </m:r>
                        </m:e>
                      </m:func>
                    </m:e>
                  </m:groupCh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ar-DZ"/>
                    </w:rPr>
                    <m:t>v</m:t>
                  </m:r>
                </m:lim>
              </m:limUpp>
            </m:e>
          </m:nary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dx=-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den>
          </m:f>
          <m:func>
            <m:funcPr>
              <m:ctrlPr>
                <w:rPr>
                  <w:rFonts w:ascii="Cambria Math" w:hAnsi="Cambria Math"/>
                  <w:i/>
                  <w:lang w:bidi="ar-D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ar-DZ"/>
                </w:rPr>
                <m:t>ln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bidi="ar-DZ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lang w:bidi="ar-DZ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lang w:bidi="ar-DZ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dx=-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den>
          </m:f>
          <m:func>
            <m:funcPr>
              <m:ctrlPr>
                <w:rPr>
                  <w:rFonts w:ascii="Cambria Math" w:hAnsi="Cambria Math"/>
                  <w:i/>
                  <w:lang w:bidi="ar-D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ar-DZ"/>
                </w:rPr>
                <m:t>ln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+c=-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ar-DZ"/>
                    </w:rPr>
                    <m:t>ln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ar-DZ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+1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+c</m:t>
          </m:r>
        </m:oMath>
      </m:oMathPara>
    </w:p>
    <w:p w14:paraId="6ABF96A4" w14:textId="77777777" w:rsidR="0070177F" w:rsidRDefault="0070177F">
      <w:pPr>
        <w:pStyle w:val="Titre2"/>
        <w:bidi w:val="0"/>
        <w:ind w:left="708"/>
        <w:rPr>
          <w:rFonts w:asciiTheme="majorBidi" w:eastAsiaTheme="minorEastAsia" w:hAnsiTheme="majorBidi"/>
          <w:b w:val="0"/>
          <w:bCs w:val="0"/>
          <w:noProof/>
          <w:color w:val="auto"/>
          <w:lang w:bidi="ar-DZ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auto"/>
              <w:lang w:bidi="ar-DZ"/>
            </w:rPr>
            <m:t xml:space="preserve">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lang w:bidi="ar-DZ"/>
                    </w:rPr>
                  </m:ctrlPr>
                </m:funcPr>
                <m:fName>
                  <m:limUpp>
                    <m:limUppPr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groupChr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x</m:t>
                              </m:r>
                            </m:sup>
                          </m:sSup>
                        </m:e>
                      </m:groupChr>
                    </m:e>
                    <m:li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'</m:t>
                          </m:r>
                        </m:sup>
                      </m:sSup>
                    </m:lim>
                  </m:limUpp>
                </m:fName>
                <m:e>
                  <m:limUpp>
                    <m:limUppPr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groupChr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sin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x</m:t>
                              </m:r>
                            </m:e>
                          </m:func>
                        </m:e>
                      </m:groupCh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lang w:bidi="ar-DZ"/>
                        </w:rPr>
                        <m:t>v</m:t>
                      </m:r>
                    </m:lim>
                  </m:limUpp>
                </m:e>
              </m:func>
            </m:e>
          </m:nary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dx=</m:t>
          </m:r>
          <m:sSup>
            <m:sSupPr>
              <m:ctrlPr>
                <w:rPr>
                  <w:rFonts w:ascii="Cambria Math" w:hAnsi="Cambria Math"/>
                  <w:i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lang w:bidi="ar-D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ar-DZ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lang w:bidi="ar-DZ"/>
                    </w:rPr>
                  </m:ctrlPr>
                </m:funcPr>
                <m:fName>
                  <m:limUpp>
                    <m:limUppPr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groupChr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x</m:t>
                              </m:r>
                            </m:sup>
                          </m:sSup>
                        </m:e>
                      </m:groupChr>
                    </m:e>
                    <m:li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'</m:t>
                          </m:r>
                        </m:sup>
                      </m:sSup>
                    </m:lim>
                  </m:limUpp>
                </m:fName>
                <m:e>
                  <m:limUpp>
                    <m:limUppPr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groupChr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cos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DZ"/>
                                </w:rPr>
                                <m:t>x</m:t>
                              </m:r>
                            </m:e>
                          </m:func>
                        </m:e>
                      </m:groupCh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lang w:bidi="ar-DZ"/>
                        </w:rPr>
                        <m:t>v</m:t>
                      </m:r>
                    </m:lim>
                  </m:limUpp>
                </m:e>
              </m:func>
            </m:e>
          </m:nary>
          <m:r>
            <m:rPr>
              <m:sty m:val="bi"/>
            </m:rPr>
            <w:rPr>
              <w:rFonts w:ascii="Cambria Math" w:hAnsi="Cambria Math"/>
              <w:color w:val="auto"/>
              <w:lang w:bidi="ar-DZ"/>
            </w:rPr>
            <m:t>dx=</m:t>
          </m:r>
          <m:sSup>
            <m:sSupPr>
              <m:ctrlPr>
                <w:rPr>
                  <w:rFonts w:ascii="Cambria Math" w:hAnsi="Cambria Math"/>
                  <w:i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lang w:bidi="ar-D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ar-DZ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x</m:t>
              </m:r>
            </m:e>
          </m:func>
          <m:r>
            <m:rPr>
              <m:sty m:val="bi"/>
            </m:rPr>
            <w:rPr>
              <w:rFonts w:ascii="Cambria Math" w:eastAsiaTheme="minorEastAsia" w:hAnsi="Cambria Math"/>
              <w:noProof/>
              <w:color w:val="auto"/>
              <w:lang w:bidi="ar-DZ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lang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color w:val="auto"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ar-DZ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ar-DZ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ar-DZ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ar-DZ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+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lang w:bidi="ar-DZ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lang w:bidi="ar-DZ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x</m:t>
                          </m:r>
                        </m:sup>
                      </m:sSup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bidi="ar-DZ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bidi="ar-DZ"/>
                            </w:rPr>
                            <m:t>x</m:t>
                          </m:r>
                        </m:e>
                      </m:func>
                    </m:e>
                  </m:func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ar-DZ"/>
                </w:rPr>
                <m:t>dx</m:t>
              </m:r>
              <m:ctrlPr>
                <w:rPr>
                  <w:rFonts w:ascii="Cambria Math" w:hAnsi="Cambria Math"/>
                  <w:i/>
                  <w:lang w:bidi="ar-DZ"/>
                </w:rPr>
              </m:ctrlPr>
            </m:e>
          </m:d>
        </m:oMath>
      </m:oMathPara>
    </w:p>
    <w:p w14:paraId="5302FDEC" w14:textId="77777777" w:rsidR="0070177F" w:rsidRDefault="0070177F">
      <w:pPr>
        <w:ind w:left="708"/>
        <w:rPr>
          <w:rFonts w:asciiTheme="majorBidi" w:eastAsiaTheme="minorEastAsia" w:hAnsiTheme="majorBidi" w:cstheme="majorBidi"/>
          <w:b/>
          <w:bCs/>
          <w:noProof/>
          <w:lang w:bidi="ar-DZ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lang w:bidi="ar-DZ"/>
            </w:rPr>
            <m:t xml:space="preserve">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b/>
                      <w:bCs/>
                      <w:lang w:bidi="ar-D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x</m:t>
                      </m:r>
                    </m:sup>
                  </m:sSup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DZ"/>
                        </w:rPr>
                        <m:t>x</m:t>
                      </m:r>
                    </m:e>
                  </m:func>
                </m:e>
              </m:func>
            </m:e>
          </m:nary>
          <m:r>
            <m:rPr>
              <m:sty m:val="bi"/>
            </m:rPr>
            <w:rPr>
              <w:rFonts w:ascii="Cambria Math" w:hAnsi="Cambria Math"/>
              <w:lang w:bidi="ar-DZ"/>
            </w:rPr>
            <m:t>dx=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/>
                  <w:b/>
                  <w:bCs/>
                  <w:i/>
                  <w:lang w:bidi="ar-D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lang w:bidi="ar-DZ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  <w:lang w:bidi="ar-DZ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/>
                  <w:b/>
                  <w:bCs/>
                  <w:i/>
                  <w:lang w:bidi="ar-D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lang w:bidi="ar-DZ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  <w:lang w:bidi="ar-DZ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b/>
                      <w:bCs/>
                      <w:lang w:bidi="ar-D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x</m:t>
                      </m:r>
                    </m:sup>
                  </m:sSup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DZ"/>
                        </w:rPr>
                        <m:t>x</m:t>
                      </m:r>
                    </m:e>
                  </m:func>
                </m:e>
              </m:func>
            </m:e>
          </m:nary>
          <m:r>
            <m:rPr>
              <m:sty m:val="bi"/>
            </m:rPr>
            <w:rPr>
              <w:rFonts w:ascii="Cambria Math" w:hAnsi="Cambria Math"/>
              <w:lang w:bidi="ar-DZ"/>
            </w:rPr>
            <m:t>dx</m:t>
          </m:r>
          <m:r>
            <m:rPr>
              <m:sty m:val="bi"/>
            </m:rPr>
            <w:rPr>
              <w:rFonts w:ascii="Cambria Math" w:hAnsi="Cambria Math"/>
              <w:b/>
              <w:bCs/>
              <w:i/>
              <w:lang w:bidi="ar-DZ"/>
            </w:rPr>
            <w:sym w:font="Symbol" w:char="F0DE"/>
          </m:r>
          <m:r>
            <m:rPr>
              <m:sty m:val="bi"/>
            </m:rPr>
            <w:rPr>
              <w:rFonts w:ascii="Cambria Math" w:hAnsi="Cambria Math"/>
              <w:lang w:bidi="ar-DZ"/>
            </w:rPr>
            <m:t xml:space="preserve"> </m:t>
          </m:r>
          <m:r>
            <w:rPr>
              <w:rFonts w:ascii="Cambria Math" w:hAnsi="Cambria Math"/>
              <w:lang w:bidi="ar-DZ"/>
            </w:rPr>
            <m:t>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b/>
                      <w:bCs/>
                      <w:lang w:bidi="ar-D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x</m:t>
                      </m:r>
                    </m:sup>
                  </m:sSup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DZ"/>
                        </w:rPr>
                        <m:t>x</m:t>
                      </m:r>
                    </m:e>
                  </m:func>
                </m:e>
              </m:func>
            </m:e>
          </m:nary>
          <m:r>
            <m:rPr>
              <m:sty m:val="bi"/>
            </m:rPr>
            <w:rPr>
              <w:rFonts w:ascii="Cambria Math" w:hAnsi="Cambria Math"/>
              <w:lang w:bidi="ar-DZ"/>
            </w:rPr>
            <m:t>dx=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lang w:bidi="ar-DZ"/>
            </w:rPr>
            <m:t>(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lang w:bidi="ar-D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lang w:bidi="ar-DZ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  <w:lang w:bidi="ar-DZ"/>
            </w:rPr>
            <m:t>+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lang w:bidi="ar-D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lang w:bidi="ar-DZ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lang w:bidi="ar-DZ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  <w:lang w:bidi="ar-DZ"/>
            </w:rPr>
            <m:t>)</m:t>
          </m:r>
        </m:oMath>
      </m:oMathPara>
    </w:p>
    <w:p w14:paraId="34D4399A" w14:textId="77777777" w:rsidR="0070177F" w:rsidRDefault="008A6B8F">
      <w:pPr>
        <w:ind w:left="708"/>
        <w:rPr>
          <w:rFonts w:asciiTheme="majorBidi" w:eastAsiaTheme="minorEastAsia" w:hAnsiTheme="majorBidi" w:cstheme="majorBidi"/>
          <w:noProof/>
          <w:lang w:bidi="ar-DZ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lang w:bidi="ar-DZ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b/>
                      <w:bCs/>
                      <w:lang w:bidi="ar-D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x</m:t>
                      </m:r>
                    </m:sup>
                  </m:sSup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DZ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DZ"/>
                        </w:rPr>
                        <m:t>x</m:t>
                      </m:r>
                    </m:e>
                  </m:func>
                </m:e>
              </m:func>
            </m:e>
          </m:nary>
          <m:r>
            <m:rPr>
              <m:sty m:val="bi"/>
            </m:rPr>
            <w:rPr>
              <w:rFonts w:ascii="Cambria Math" w:hAnsi="Cambria Math"/>
              <w:lang w:bidi="ar-DZ"/>
            </w:rPr>
            <m:t>dx=</m:t>
          </m:r>
          <m:f>
            <m:fPr>
              <m:ctrlPr>
                <w:rPr>
                  <w:rFonts w:ascii="Cambria Math" w:hAnsi="Cambria Math"/>
                  <w:i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bidi="ar-DZ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lang w:bidi="ar-DZ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bidi="ar-DZ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bidi="ar-DZ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bidi="ar-DZ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bidi="ar-DZ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bidi="ar-DZ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bidi="ar-DZ"/>
                </w:rPr>
                <m:t>)</m:t>
              </m:r>
            </m:num>
            <m:den>
              <m:r>
                <w:rPr>
                  <w:rFonts w:ascii="Cambria Math" w:hAnsi="Cambria Math"/>
                  <w:lang w:bidi="ar-DZ"/>
                </w:rPr>
                <m:t>2</m:t>
              </m:r>
            </m:den>
          </m:f>
        </m:oMath>
      </m:oMathPara>
    </w:p>
    <w:p w14:paraId="4CB28DE1" w14:textId="77777777" w:rsidR="0070177F" w:rsidRDefault="0070177F">
      <w:pPr>
        <w:ind w:left="708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  <w:t>3 Changement de variable</w:t>
      </w:r>
    </w:p>
    <w:p w14:paraId="78F9CEC5" w14:textId="77777777" w:rsidR="00E90305" w:rsidRPr="00E90305" w:rsidRDefault="008A6B8F" w:rsidP="00E90305">
      <w:pPr>
        <w:pStyle w:val="Paragraphedeliste"/>
        <w:numPr>
          <w:ilvl w:val="0"/>
          <w:numId w:val="13"/>
        </w:numPr>
        <w:spacing w:line="240" w:lineRule="auto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bidi="ar-DZ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bidi="ar-DZ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bidi="ar-DZ"/>
                  </w:rPr>
                  <m:t>+2)</m:t>
                </m:r>
              </m:e>
            </m:func>
          </m:e>
        </m:nary>
        <m:r>
          <w:rPr>
            <w:rFonts w:ascii="Cambria Math" w:hAnsi="Cambria Math"/>
            <w:sz w:val="20"/>
            <w:szCs w:val="20"/>
            <w:lang w:bidi="ar-DZ"/>
          </w:rPr>
          <m:t xml:space="preserve">dx, </m:t>
        </m:r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au moyen du changement de variable t=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4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+2</m:t>
        </m:r>
      </m:oMath>
    </w:p>
    <w:p w14:paraId="227E5A33" w14:textId="77777777" w:rsidR="00E90305" w:rsidRPr="00E90305" w:rsidRDefault="001800C3" w:rsidP="00E90305">
      <w:pPr>
        <w:spacing w:after="0" w:line="240" w:lineRule="auto"/>
        <w:ind w:left="993" w:right="57"/>
        <w:rPr>
          <w:rFonts w:asciiTheme="majorBidi" w:eastAsiaTheme="minorEastAsia" w:hAnsiTheme="majorBidi"/>
          <w:sz w:val="20"/>
          <w:szCs w:val="20"/>
        </w:rPr>
      </w:pPr>
      <w:r>
        <w:rPr>
          <w:rFonts w:asciiTheme="majorBidi" w:eastAsiaTheme="minorEastAsia" w:hAnsiTheme="majorBidi"/>
          <w:sz w:val="20"/>
          <w:szCs w:val="20"/>
        </w:rPr>
        <w:t>s</w:t>
      </w:r>
      <w:r w:rsidR="00E90305" w:rsidRPr="00E90305">
        <w:rPr>
          <w:rFonts w:asciiTheme="majorBidi" w:eastAsiaTheme="minorEastAsia" w:hAnsiTheme="majorBidi"/>
          <w:sz w:val="20"/>
          <w:szCs w:val="20"/>
        </w:rPr>
        <w:t>ol :</w:t>
      </w:r>
    </w:p>
    <w:p w14:paraId="6457091A" w14:textId="77777777" w:rsidR="00E90305" w:rsidRPr="00E90305" w:rsidRDefault="00E90305" w:rsidP="00E90305">
      <w:pPr>
        <w:spacing w:after="0" w:line="240" w:lineRule="auto"/>
        <w:ind w:left="993" w:right="57"/>
        <w:rPr>
          <w:rFonts w:asciiTheme="majorBidi" w:eastAsiaTheme="minorEastAsia" w:hAnsiTheme="majorBidi"/>
          <w:sz w:val="20"/>
          <w:szCs w:val="20"/>
        </w:rPr>
      </w:pPr>
      <w:r w:rsidRPr="00E90305">
        <w:rPr>
          <w:rFonts w:asciiTheme="majorBidi" w:eastAsiaTheme="minorEastAsia" w:hAnsiTheme="majorBidi"/>
          <w:sz w:val="20"/>
          <w:szCs w:val="20"/>
        </w:rPr>
        <w:t xml:space="preserve">On pause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u=</m:t>
        </m:r>
        <m:sSup>
          <m:sSupPr>
            <m:ctrlPr>
              <w:rPr>
                <w:rFonts w:ascii="Cambria Math" w:hAnsi="Cambria Math"/>
                <w:b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+2</m:t>
        </m:r>
      </m:oMath>
      <w:r w:rsidRPr="00E90305">
        <w:rPr>
          <w:rFonts w:asciiTheme="majorBidi" w:eastAsiaTheme="minorEastAsia" w:hAnsiTheme="majorBidi"/>
          <w:sz w:val="20"/>
          <w:szCs w:val="20"/>
        </w:rPr>
        <w:t xml:space="preserve">, alors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du=4</m:t>
        </m:r>
        <m:sSup>
          <m:sSupPr>
            <m:ctrlPr>
              <w:rPr>
                <w:rFonts w:ascii="Cambria Math" w:hAnsi="Cambria Math"/>
                <w:b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dx</m:t>
        </m:r>
      </m:oMath>
      <w:r w:rsidRPr="00E90305">
        <w:rPr>
          <w:rFonts w:asciiTheme="majorBidi" w:eastAsiaTheme="minorEastAsia" w:hAnsiTheme="majorBidi"/>
          <w:sz w:val="20"/>
          <w:szCs w:val="20"/>
        </w:rPr>
        <w:t xml:space="preserve">, on aura donc </w:t>
      </w:r>
      <m:oMath>
        <m:sSup>
          <m:sSupPr>
            <m:ctrlPr>
              <w:rPr>
                <w:rFonts w:ascii="Cambria Math" w:hAnsi="Cambria Math"/>
                <w:b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dx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=du/4</m:t>
        </m:r>
      </m:oMath>
    </w:p>
    <w:p w14:paraId="7A051B95" w14:textId="77777777" w:rsidR="00E90305" w:rsidRPr="00E90305" w:rsidRDefault="008A6B8F" w:rsidP="00E90305">
      <w:pPr>
        <w:spacing w:after="0" w:line="240" w:lineRule="auto"/>
        <w:ind w:left="993" w:right="57"/>
        <w:rPr>
          <w:rFonts w:asciiTheme="majorBidi" w:eastAsiaTheme="minorEastAsia" w:hAnsiTheme="majorBidi"/>
          <w:sz w:val="20"/>
          <w:szCs w:val="20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+2)</m:t>
              </m:r>
            </m:e>
          </m:func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dx= 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(u)</m:t>
                  </m:r>
                </m:e>
              </m:func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du=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(u)</m:t>
              </m:r>
            </m:e>
          </m:func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</m:t>
          </m:r>
        </m:oMath>
      </m:oMathPara>
    </w:p>
    <w:p w14:paraId="31002DF9" w14:textId="77777777" w:rsidR="00E90305" w:rsidRPr="00E90305" w:rsidRDefault="00E90305" w:rsidP="00E90305">
      <w:pPr>
        <w:spacing w:after="0" w:line="240" w:lineRule="auto"/>
        <w:ind w:left="993" w:right="57"/>
        <w:rPr>
          <w:rFonts w:asciiTheme="majorBidi" w:eastAsiaTheme="minorEastAsia" w:hAnsiTheme="majorBidi"/>
          <w:sz w:val="20"/>
          <w:szCs w:val="20"/>
        </w:rPr>
      </w:pPr>
      <w:r w:rsidRPr="00E90305">
        <w:rPr>
          <w:rFonts w:asciiTheme="majorBidi" w:eastAsiaTheme="minorEastAsia" w:hAnsiTheme="majorBidi"/>
          <w:sz w:val="20"/>
          <w:szCs w:val="20"/>
        </w:rPr>
        <w:t>Remplaçons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u</m:t>
        </m:r>
      </m:oMath>
      <w:r w:rsidRPr="00E90305">
        <w:rPr>
          <w:rFonts w:asciiTheme="majorBidi" w:eastAsiaTheme="minorEastAsia" w:hAnsiTheme="majorBidi"/>
          <w:sz w:val="20"/>
          <w:szCs w:val="20"/>
        </w:rPr>
        <w:t xml:space="preserve"> par son équivalent :</w:t>
      </w:r>
    </w:p>
    <w:p w14:paraId="6EF07342" w14:textId="77777777" w:rsidR="00E90305" w:rsidRPr="00E90305" w:rsidRDefault="008A6B8F" w:rsidP="00E90305">
      <w:pPr>
        <w:spacing w:after="0" w:line="240" w:lineRule="auto"/>
        <w:ind w:left="993" w:right="57"/>
        <w:rPr>
          <w:rFonts w:asciiTheme="majorBidi" w:eastAsiaTheme="minorEastAsia" w:hAnsiTheme="majorBidi"/>
          <w:sz w:val="20"/>
          <w:szCs w:val="20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+2)</m:t>
              </m:r>
            </m:e>
          </m:func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dx= 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+2)</m:t>
              </m:r>
            </m:e>
          </m:func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</m:t>
          </m:r>
        </m:oMath>
      </m:oMathPara>
    </w:p>
    <w:p w14:paraId="1982A7F6" w14:textId="77777777" w:rsidR="00E90305" w:rsidRPr="00E90305" w:rsidRDefault="00E90305" w:rsidP="00E90305">
      <w:pPr>
        <w:spacing w:line="240" w:lineRule="auto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</w:p>
    <w:p w14:paraId="44723AF2" w14:textId="77777777" w:rsidR="00E90305" w:rsidRPr="00CB273A" w:rsidRDefault="008A6B8F" w:rsidP="00E90305">
      <w:pPr>
        <w:pStyle w:val="Paragraphedeliste"/>
        <w:numPr>
          <w:ilvl w:val="0"/>
          <w:numId w:val="13"/>
        </w:numPr>
        <w:spacing w:line="240" w:lineRule="auto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bCs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 x+1</m:t>
                </m:r>
              </m:e>
            </m:rad>
          </m:e>
        </m:nary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dx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 </m:t>
        </m:r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 xml:space="preserve">   ;au moyen du changement de variable   t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 x+1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  </m:t>
        </m:r>
      </m:oMath>
    </w:p>
    <w:p w14:paraId="6D4C20B1" w14:textId="77777777" w:rsidR="00E90305" w:rsidRPr="006D6C5B" w:rsidRDefault="008A6B8F" w:rsidP="00E90305">
      <w:pPr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 x+1</m:t>
                  </m:r>
                </m:e>
              </m:rad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dx</m:t>
          </m:r>
        </m:oMath>
      </m:oMathPara>
    </w:p>
    <w:p w14:paraId="1C8F0AC8" w14:textId="77777777" w:rsidR="00E90305" w:rsidRPr="006D6C5B" w:rsidRDefault="00E90305" w:rsidP="00E90305">
      <w:pPr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w:r w:rsidRPr="006D6C5B">
        <w:rPr>
          <w:rFonts w:asciiTheme="majorBidi" w:eastAsiaTheme="minorEastAsia" w:hAnsiTheme="majorBidi"/>
          <w:sz w:val="20"/>
          <w:szCs w:val="20"/>
        </w:rPr>
        <w:t xml:space="preserve">On </w:t>
      </w:r>
      <w:r>
        <w:rPr>
          <w:rFonts w:asciiTheme="majorBidi" w:eastAsiaTheme="minorEastAsia" w:hAnsiTheme="majorBidi"/>
          <w:sz w:val="20"/>
          <w:szCs w:val="20"/>
        </w:rPr>
        <w:t>pau</w:t>
      </w:r>
      <w:r w:rsidRPr="006D6C5B">
        <w:rPr>
          <w:rFonts w:asciiTheme="majorBidi" w:eastAsiaTheme="minorEastAsia" w:hAnsiTheme="majorBidi"/>
          <w:sz w:val="20"/>
          <w:szCs w:val="20"/>
        </w:rPr>
        <w:t>se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u=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2 x+1</m:t>
        </m:r>
      </m:oMath>
      <w:r w:rsidRPr="006D6C5B">
        <w:rPr>
          <w:rFonts w:asciiTheme="majorBidi" w:eastAsiaTheme="minorEastAsia" w:hAnsiTheme="majorBidi"/>
          <w:sz w:val="20"/>
          <w:szCs w:val="20"/>
        </w:rPr>
        <w:t xml:space="preserve">, alors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du=2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dx</m:t>
        </m:r>
      </m:oMath>
      <w:r w:rsidRPr="006D6C5B">
        <w:rPr>
          <w:rFonts w:asciiTheme="majorBidi" w:eastAsiaTheme="minorEastAsia" w:hAnsiTheme="majorBidi"/>
          <w:sz w:val="20"/>
          <w:szCs w:val="20"/>
        </w:rPr>
        <w:t xml:space="preserve">, on aura donc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dx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=du/2</m:t>
        </m:r>
      </m:oMath>
    </w:p>
    <w:p w14:paraId="369D6476" w14:textId="77777777" w:rsidR="00E90305" w:rsidRPr="00653C7C" w:rsidRDefault="008A6B8F" w:rsidP="00E90305">
      <w:pPr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 x+1</m:t>
                  </m:r>
                </m:e>
              </m:rad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dx= 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rad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du=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f>
                <m:fPr>
                  <m:type m:val="li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+c=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+c=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(2x+1)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</m:t>
          </m:r>
        </m:oMath>
      </m:oMathPara>
    </w:p>
    <w:p w14:paraId="4F23D97C" w14:textId="77777777" w:rsidR="00E90305" w:rsidRPr="006D6C5B" w:rsidRDefault="00E90305" w:rsidP="00E90305">
      <w:pPr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w:r w:rsidRPr="006D6C5B">
        <w:rPr>
          <w:rFonts w:asciiTheme="majorBidi" w:eastAsiaTheme="minorEastAsia" w:hAnsiTheme="majorBidi"/>
          <w:sz w:val="20"/>
          <w:szCs w:val="20"/>
        </w:rPr>
        <w:t>Autre méthode</w:t>
      </w:r>
    </w:p>
    <w:p w14:paraId="2D5B42FD" w14:textId="77777777" w:rsidR="00E90305" w:rsidRPr="006D6C5B" w:rsidRDefault="00E90305" w:rsidP="00E90305">
      <w:pPr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w:r>
        <w:rPr>
          <w:rFonts w:asciiTheme="majorBidi" w:eastAsiaTheme="minorEastAsia" w:hAnsiTheme="majorBidi"/>
          <w:sz w:val="20"/>
          <w:szCs w:val="20"/>
        </w:rPr>
        <w:t>On pau</w:t>
      </w:r>
      <w:r w:rsidRPr="006D6C5B">
        <w:rPr>
          <w:rFonts w:asciiTheme="majorBidi" w:eastAsiaTheme="minorEastAsia" w:hAnsiTheme="majorBidi"/>
          <w:sz w:val="20"/>
          <w:szCs w:val="20"/>
        </w:rPr>
        <w:t>se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u=</m:t>
        </m:r>
        <m:rad>
          <m:radPr>
            <m:degHide m:val="1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 x+1</m:t>
            </m:r>
          </m:e>
        </m:rad>
      </m:oMath>
      <w:r w:rsidRPr="006D6C5B">
        <w:rPr>
          <w:rFonts w:asciiTheme="majorBidi" w:eastAsiaTheme="minorEastAsia" w:hAnsiTheme="majorBidi"/>
          <w:sz w:val="20"/>
          <w:szCs w:val="20"/>
        </w:rPr>
        <w:t xml:space="preserve">, alors : 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du=</m:t>
        </m:r>
        <m:f>
          <m:f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dx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 x+1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,</m:t>
            </m:r>
          </m:den>
        </m:f>
      </m:oMath>
      <w:r w:rsidRPr="006D6C5B">
        <w:rPr>
          <w:rFonts w:asciiTheme="majorBidi" w:eastAsiaTheme="minorEastAsia" w:hAnsiTheme="majorBidi"/>
          <w:sz w:val="20"/>
          <w:szCs w:val="20"/>
        </w:rPr>
        <w:t xml:space="preserve">, on aura donc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dx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=u du</m:t>
        </m:r>
      </m:oMath>
    </w:p>
    <w:p w14:paraId="2125AEB1" w14:textId="77777777" w:rsidR="00E90305" w:rsidRPr="00653C7C" w:rsidRDefault="008A6B8F" w:rsidP="00E90305">
      <w:pPr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 x+1</m:t>
                  </m:r>
                </m:e>
              </m:rad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dx=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du=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</m:t>
          </m:r>
          <m:sSup>
            <m:sSup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+c=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(2x+1)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</m:t>
          </m:r>
        </m:oMath>
      </m:oMathPara>
    </w:p>
    <w:p w14:paraId="3DAB7A6B" w14:textId="77777777" w:rsidR="001800C3" w:rsidRPr="006D6C5B" w:rsidRDefault="008A6B8F" w:rsidP="001800C3">
      <w:pPr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1-4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dx</m:t>
          </m:r>
        </m:oMath>
      </m:oMathPara>
    </w:p>
    <w:p w14:paraId="76842499" w14:textId="77777777" w:rsidR="001800C3" w:rsidRPr="006D6C5B" w:rsidRDefault="001800C3" w:rsidP="001800C3">
      <w:pPr>
        <w:spacing w:after="0" w:line="240" w:lineRule="auto"/>
        <w:ind w:left="57" w:right="57"/>
        <w:rPr>
          <w:rFonts w:asciiTheme="majorBidi" w:eastAsiaTheme="minorEastAsia" w:hAnsiTheme="majorBidi"/>
          <w:sz w:val="20"/>
          <w:szCs w:val="20"/>
        </w:rPr>
      </w:pPr>
      <w:r w:rsidRPr="006D6C5B">
        <w:rPr>
          <w:rFonts w:asciiTheme="majorBidi" w:eastAsiaTheme="minorEastAsia" w:hAnsiTheme="majorBidi"/>
          <w:sz w:val="20"/>
          <w:szCs w:val="20"/>
        </w:rPr>
        <w:t xml:space="preserve">On </w:t>
      </w:r>
      <w:r>
        <w:rPr>
          <w:rFonts w:asciiTheme="majorBidi" w:eastAsiaTheme="minorEastAsia" w:hAnsiTheme="majorBidi"/>
          <w:sz w:val="20"/>
          <w:szCs w:val="20"/>
        </w:rPr>
        <w:t>pau</w:t>
      </w:r>
      <w:r w:rsidRPr="006D6C5B">
        <w:rPr>
          <w:rFonts w:asciiTheme="majorBidi" w:eastAsiaTheme="minorEastAsia" w:hAnsiTheme="majorBidi"/>
          <w:sz w:val="20"/>
          <w:szCs w:val="20"/>
        </w:rPr>
        <w:t>se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u=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1-4 </m:t>
        </m:r>
        <m:sSup>
          <m:sSupPr>
            <m:ctrlPr>
              <w:rPr>
                <w:rFonts w:ascii="Cambria Math" w:hAnsi="Cambria Math"/>
                <w:b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6D6C5B">
        <w:rPr>
          <w:rFonts w:asciiTheme="majorBidi" w:eastAsiaTheme="minorEastAsia" w:hAnsiTheme="majorBidi"/>
          <w:sz w:val="20"/>
          <w:szCs w:val="20"/>
        </w:rPr>
        <w:t xml:space="preserve">, alors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du=-8x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dx</m:t>
        </m:r>
      </m:oMath>
      <w:r w:rsidRPr="006D6C5B">
        <w:rPr>
          <w:rFonts w:asciiTheme="majorBidi" w:eastAsiaTheme="minorEastAsia" w:hAnsiTheme="majorBidi"/>
          <w:sz w:val="20"/>
          <w:szCs w:val="20"/>
        </w:rPr>
        <w:t xml:space="preserve">, on aura donc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dx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du</m:t>
        </m:r>
      </m:oMath>
    </w:p>
    <w:p w14:paraId="467CF798" w14:textId="77777777" w:rsidR="001800C3" w:rsidRPr="00653C7C" w:rsidRDefault="008A6B8F" w:rsidP="001800C3">
      <w:pPr>
        <w:spacing w:after="0" w:line="240" w:lineRule="auto"/>
        <w:ind w:left="57" w:right="57"/>
        <w:rPr>
          <w:rFonts w:asciiTheme="majorBidi" w:eastAsiaTheme="minorEastAsia" w:hAnsiTheme="majorBidi"/>
          <w:bCs/>
          <w:sz w:val="20"/>
          <w:szCs w:val="20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1-4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dx=- 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8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du</m:t>
              </m:r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=-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Cs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1-4 </m:t>
              </m:r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+c</m:t>
          </m:r>
        </m:oMath>
      </m:oMathPara>
    </w:p>
    <w:p w14:paraId="43335F5B" w14:textId="77777777" w:rsidR="001800C3" w:rsidRDefault="001800C3" w:rsidP="001800C3">
      <w:pPr>
        <w:ind w:left="1068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</w:p>
    <w:p w14:paraId="24DDF76F" w14:textId="77777777" w:rsidR="001800C3" w:rsidRPr="001800C3" w:rsidRDefault="001800C3" w:rsidP="001800C3">
      <w:pPr>
        <w:ind w:left="1068"/>
        <w:rPr>
          <w:rFonts w:asciiTheme="majorBidi" w:eastAsiaTheme="minorEastAsia" w:hAnsiTheme="majorBidi" w:cstheme="majorBidi"/>
          <w:noProof/>
          <w:sz w:val="24"/>
          <w:szCs w:val="24"/>
          <w:lang w:bidi="ar-DZ"/>
        </w:rPr>
      </w:pPr>
    </w:p>
    <w:p w14:paraId="726A1AD6" w14:textId="77777777" w:rsidR="0070177F" w:rsidRDefault="0070177F">
      <w:pPr>
        <w:tabs>
          <w:tab w:val="left" w:pos="4733"/>
        </w:tabs>
        <w:ind w:left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Exercice 04:</w:t>
      </w:r>
    </w:p>
    <w:p w14:paraId="6B9488D0" w14:textId="77777777" w:rsidR="0070177F" w:rsidRDefault="0070177F">
      <w:pPr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L'objectif est de calculer les intégrales suivantes:</w:t>
      </w:r>
    </w:p>
    <w:p w14:paraId="3C51842E" w14:textId="77777777" w:rsidR="0070177F" w:rsidRDefault="0070177F">
      <w:pPr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w:lastRenderedPageBreak/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+2</m:t>
                      </m:r>
                    </m:e>
                  </m:ra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,   J=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+2</m:t>
                      </m:r>
                    </m:e>
                  </m:ra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;  K=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+2</m:t>
                  </m:r>
                </m:e>
              </m:rad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dx</m:t>
              </m:r>
            </m:e>
          </m:nary>
        </m:oMath>
      </m:oMathPara>
    </w:p>
    <w:p w14:paraId="1E48B2DA" w14:textId="77777777" w:rsidR="0070177F" w:rsidRDefault="0070177F">
      <w:pPr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1.  Calcul de   </w:t>
      </w:r>
      <w:r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w:t>I</w:t>
      </w:r>
    </w:p>
    <w:p w14:paraId="66021C60" w14:textId="77777777" w:rsidR="0070177F" w:rsidRDefault="0070177F">
      <w:pPr>
        <w:ind w:left="70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Soit la fonction définie sur</w:t>
      </w:r>
    </w:p>
    <w:p w14:paraId="7A077E24" w14:textId="77777777" w:rsidR="0070177F" w:rsidRDefault="0070177F">
      <w:pPr>
        <w:ind w:left="70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Sans  calculer  explicitement  [0,1]  par : </w:t>
      </w:r>
      <m:oMath>
        <m:r>
          <w:rPr>
            <w:rFonts w:ascii="Cambria Math" w:hAnsi="Cambria Math" w:cstheme="majorBidi"/>
            <w:noProof/>
            <w:sz w:val="24"/>
            <w:szCs w:val="24"/>
            <w:lang w:eastAsia="fr-FR"/>
          </w:rPr>
          <m:t>f</m:t>
        </m:r>
        <m:d>
          <m:d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x</m:t>
            </m:r>
          </m:e>
        </m:d>
        <m:r>
          <w:rPr>
            <w:rFonts w:ascii="Cambria Math" w:hAnsi="Cambria Math" w:cstheme="majorBidi"/>
            <w:noProof/>
            <w:sz w:val="24"/>
            <w:szCs w:val="24"/>
            <w:lang w:eastAsia="fr-FR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fr-FR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noProof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+2</m:t>
                    </m:r>
                  </m:e>
                </m:rad>
              </m:e>
            </m:d>
          </m:e>
        </m:func>
      </m:oMath>
    </w:p>
    <w:p w14:paraId="0C7F212B" w14:textId="77777777" w:rsidR="0070177F" w:rsidRDefault="0070177F">
      <w:pPr>
        <w:pStyle w:val="Paragraphedeliste"/>
        <w:numPr>
          <w:ilvl w:val="0"/>
          <w:numId w:val="4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Calculer la dérivée de </w:t>
      </w:r>
      <m:oMath>
        <m:r>
          <w:rPr>
            <w:rFonts w:ascii="Cambria Math" w:eastAsiaTheme="minorEastAsia" w:hAnsi="Cambria Math" w:cstheme="majorBidi"/>
            <w:noProof/>
            <w:sz w:val="24"/>
            <w:szCs w:val="24"/>
            <w:lang w:eastAsia="fr-FR"/>
          </w:rPr>
          <m:t>x⟼</m:t>
        </m:r>
        <m:rad>
          <m:radPr>
            <m:degHide m:val="1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+2</m:t>
            </m:r>
          </m:e>
        </m:rad>
      </m:oMath>
    </w:p>
    <w:p w14:paraId="04282C4B" w14:textId="77777777" w:rsidR="0070177F" w:rsidRDefault="0070177F">
      <w:pPr>
        <w:pStyle w:val="Paragraphedeliste"/>
        <w:numPr>
          <w:ilvl w:val="0"/>
          <w:numId w:val="4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En déduire ladérivée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f’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de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f</w:t>
      </w:r>
    </w:p>
    <w:p w14:paraId="1437D92B" w14:textId="77777777" w:rsidR="0070177F" w:rsidRDefault="0070177F">
      <w:pPr>
        <w:pStyle w:val="Paragraphedeliste"/>
        <w:numPr>
          <w:ilvl w:val="0"/>
          <w:numId w:val="4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Calculer la valeur de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I</w:t>
      </w:r>
    </w:p>
    <w:p w14:paraId="3D9308A2" w14:textId="77777777" w:rsidR="0070177F" w:rsidRDefault="0070177F">
      <w:pPr>
        <w:ind w:left="70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2 calcul de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J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et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K</w:t>
      </w:r>
    </w:p>
    <w:p w14:paraId="4CBF09AA" w14:textId="77777777" w:rsidR="0070177F" w:rsidRDefault="0070177F">
      <w:pPr>
        <w:pStyle w:val="Paragraphedeliste"/>
        <w:numPr>
          <w:ilvl w:val="0"/>
          <w:numId w:val="6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Sans calculer explicittement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J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et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K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, vérifier que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J+2I=K</w:t>
      </w:r>
    </w:p>
    <w:p w14:paraId="57E29E4A" w14:textId="77777777" w:rsidR="0070177F" w:rsidRDefault="0070177F">
      <w:pPr>
        <w:pStyle w:val="Paragraphedeliste"/>
        <w:numPr>
          <w:ilvl w:val="0"/>
          <w:numId w:val="6"/>
        </w:numPr>
        <w:ind w:left="1428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>A l’aide d’une intégration par partie portant sur l’intégrale K montrer que</w:t>
      </w:r>
      <m:oMath>
        <m:r>
          <w:rPr>
            <w:rFonts w:ascii="Cambria Math" w:eastAsiaTheme="minorEastAsia" w:hAnsi="Cambria Math" w:cstheme="majorBidi"/>
            <w:noProof/>
            <w:sz w:val="24"/>
            <w:szCs w:val="24"/>
            <w:lang w:eastAsia="fr-FR"/>
          </w:rPr>
          <m:t>K=</m:t>
        </m:r>
        <m:rad>
          <m:radPr>
            <m:degHide m:val="1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3</m:t>
            </m:r>
          </m:e>
        </m:rad>
        <m:r>
          <w:rPr>
            <w:rFonts w:ascii="Cambria Math" w:hAnsi="Cambria Math" w:cstheme="majorBidi"/>
            <w:noProof/>
            <w:sz w:val="24"/>
            <w:szCs w:val="24"/>
            <w:lang w:eastAsia="fr-FR"/>
          </w:rPr>
          <m:t>-J</m:t>
        </m:r>
      </m:oMath>
    </w:p>
    <w:p w14:paraId="2BDF6D6D" w14:textId="77777777" w:rsidR="0070177F" w:rsidRDefault="0070177F">
      <w:pPr>
        <w:pStyle w:val="Paragraphedeliste"/>
        <w:numPr>
          <w:ilvl w:val="0"/>
          <w:numId w:val="6"/>
        </w:numPr>
        <w:ind w:left="1428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En déduire les valeurs de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J</w:t>
      </w: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</w:t>
      </w:r>
      <w:r>
        <w:rPr>
          <w:rFonts w:asciiTheme="majorBidi" w:eastAsiaTheme="minorEastAsia" w:hAnsiTheme="majorBidi" w:cstheme="majorBidi"/>
          <w:i/>
          <w:iCs/>
          <w:noProof/>
          <w:sz w:val="24"/>
          <w:szCs w:val="24"/>
          <w:lang w:eastAsia="fr-FR"/>
        </w:rPr>
        <w:t>et K</w:t>
      </w:r>
    </w:p>
    <w:p w14:paraId="3575C1B2" w14:textId="77777777" w:rsidR="0070177F" w:rsidRDefault="0070177F">
      <w:pPr>
        <w:pStyle w:val="Paragraphedeliste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14:paraId="01948E01" w14:textId="77777777" w:rsidR="0070177F" w:rsidRDefault="0070177F"/>
    <w:sectPr w:rsidR="0070177F" w:rsidSect="003555CA">
      <w:pgSz w:w="11906" w:h="16838"/>
      <w:pgMar w:top="851" w:right="1417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F70D" w14:textId="77777777" w:rsidR="008A6B8F" w:rsidRDefault="008A6B8F">
      <w:pPr>
        <w:spacing w:after="0" w:line="240" w:lineRule="auto"/>
      </w:pPr>
      <w:r>
        <w:separator/>
      </w:r>
    </w:p>
  </w:endnote>
  <w:endnote w:type="continuationSeparator" w:id="0">
    <w:p w14:paraId="5DF8A504" w14:textId="77777777" w:rsidR="008A6B8F" w:rsidRDefault="008A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5354F" w14:textId="77777777" w:rsidR="008A6B8F" w:rsidRDefault="008A6B8F">
      <w:pPr>
        <w:spacing w:after="0" w:line="240" w:lineRule="auto"/>
      </w:pPr>
      <w:r>
        <w:separator/>
      </w:r>
    </w:p>
  </w:footnote>
  <w:footnote w:type="continuationSeparator" w:id="0">
    <w:p w14:paraId="50283D6E" w14:textId="77777777" w:rsidR="008A6B8F" w:rsidRDefault="008A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31E8"/>
    <w:multiLevelType w:val="hybridMultilevel"/>
    <w:tmpl w:val="7F22BC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8A8"/>
    <w:multiLevelType w:val="hybridMultilevel"/>
    <w:tmpl w:val="997EE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6EB2"/>
    <w:multiLevelType w:val="hybridMultilevel"/>
    <w:tmpl w:val="F9A6D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1440"/>
    <w:multiLevelType w:val="hybridMultilevel"/>
    <w:tmpl w:val="0D2EFCDE"/>
    <w:lvl w:ilvl="0" w:tplc="655E4074">
      <w:start w:val="1"/>
      <w:numFmt w:val="decimal"/>
      <w:lvlText w:val="%1-"/>
      <w:lvlJc w:val="left"/>
      <w:pPr>
        <w:ind w:left="1353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6D4989"/>
    <w:multiLevelType w:val="hybridMultilevel"/>
    <w:tmpl w:val="997EE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0444"/>
    <w:multiLevelType w:val="hybridMultilevel"/>
    <w:tmpl w:val="B21686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92DC7"/>
    <w:multiLevelType w:val="hybridMultilevel"/>
    <w:tmpl w:val="BD560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C6225"/>
    <w:multiLevelType w:val="hybridMultilevel"/>
    <w:tmpl w:val="BAB2C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0BED"/>
    <w:multiLevelType w:val="hybridMultilevel"/>
    <w:tmpl w:val="E592C766"/>
    <w:lvl w:ilvl="0" w:tplc="47D056C2">
      <w:start w:val="1"/>
      <w:numFmt w:val="decimal"/>
      <w:lvlText w:val="%1-"/>
      <w:lvlJc w:val="left"/>
      <w:pPr>
        <w:ind w:left="1428" w:hanging="360"/>
      </w:pPr>
      <w:rPr>
        <w:rFonts w:hint="default"/>
        <w:i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C"/>
    <w:rsid w:val="001330CF"/>
    <w:rsid w:val="001800C3"/>
    <w:rsid w:val="003555CA"/>
    <w:rsid w:val="0036207C"/>
    <w:rsid w:val="00483061"/>
    <w:rsid w:val="005D0C1E"/>
    <w:rsid w:val="00662A25"/>
    <w:rsid w:val="006B243D"/>
    <w:rsid w:val="0070177F"/>
    <w:rsid w:val="007B4A4B"/>
    <w:rsid w:val="007F5851"/>
    <w:rsid w:val="008A6B8F"/>
    <w:rsid w:val="009C1B27"/>
    <w:rsid w:val="00A46276"/>
    <w:rsid w:val="00CB273A"/>
    <w:rsid w:val="00E90305"/>
    <w:rsid w:val="00ED0F02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39DF77"/>
  <w15:docId w15:val="{1219AF00-7158-4F80-B48C-F6BF411F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5CA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55CA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sid w:val="003555CA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35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555CA"/>
  </w:style>
  <w:style w:type="paragraph" w:styleId="Pieddepage">
    <w:name w:val="footer"/>
    <w:basedOn w:val="Normal"/>
    <w:link w:val="PieddepageCar"/>
    <w:uiPriority w:val="99"/>
    <w:semiHidden/>
    <w:unhideWhenUsed/>
    <w:rsid w:val="0035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555CA"/>
  </w:style>
  <w:style w:type="paragraph" w:styleId="Textedebulles">
    <w:name w:val="Balloon Text"/>
    <w:basedOn w:val="Normal"/>
    <w:link w:val="TextedebullesCar"/>
    <w:uiPriority w:val="99"/>
    <w:semiHidden/>
    <w:unhideWhenUsed/>
    <w:rsid w:val="0035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55CA"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55CA"/>
    <w:pPr>
      <w:ind w:left="720"/>
      <w:contextualSpacing/>
    </w:pPr>
  </w:style>
  <w:style w:type="paragraph" w:customStyle="1" w:styleId="2909F619802848F09E01365C32F34654">
    <w:name w:val="2909F619802848F09E01365C32F34654"/>
    <w:rsid w:val="003555CA"/>
    <w:pPr>
      <w:spacing w:after="200" w:line="276" w:lineRule="auto"/>
    </w:pPr>
    <w:rPr>
      <w:rFonts w:eastAsiaTheme="minorEastAsia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555CA"/>
    <w:rPr>
      <w:color w:val="808080"/>
    </w:rPr>
  </w:style>
  <w:style w:type="table" w:styleId="Grilledutableau">
    <w:name w:val="Table Grid"/>
    <w:basedOn w:val="TableauNormal"/>
    <w:uiPriority w:val="59"/>
    <w:rsid w:val="003555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4EAD-5820-4EC8-ACD5-96B9F0AA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2ème Année SNV</vt:lpstr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Année SNV</dc:title>
  <dc:creator>info</dc:creator>
  <cp:lastModifiedBy>Abdelghani Derardja</cp:lastModifiedBy>
  <cp:revision>11</cp:revision>
  <cp:lastPrinted>2020-12-20T14:43:00Z</cp:lastPrinted>
  <dcterms:created xsi:type="dcterms:W3CDTF">2018-10-20T07:56:00Z</dcterms:created>
  <dcterms:modified xsi:type="dcterms:W3CDTF">2020-12-20T14:44:00Z</dcterms:modified>
</cp:coreProperties>
</file>